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F855" w14:textId="55B14ACF" w:rsidR="00A54B1C" w:rsidRPr="00277CC0" w:rsidRDefault="00122E75" w:rsidP="00A54B1C">
      <w:pPr>
        <w:pStyle w:val="Heading1"/>
        <w:rPr>
          <w:rFonts w:ascii="Lato Light" w:hAnsi="Lato Light"/>
          <w:sz w:val="22"/>
        </w:rPr>
      </w:pPr>
      <w:r w:rsidRPr="00277CC0">
        <w:rPr>
          <w:rFonts w:ascii="Lato Heavy" w:hAnsi="Lato Heavy"/>
          <w:color w:val="65AB31" w:themeColor="accent1"/>
          <w:sz w:val="52"/>
        </w:rPr>
        <w:t xml:space="preserve">Every Mind Matters </w:t>
      </w:r>
      <w:r w:rsidR="00A54B1C" w:rsidRPr="00277CC0">
        <w:rPr>
          <w:rFonts w:ascii="Lato Heavy" w:hAnsi="Lato Heavy"/>
          <w:color w:val="65AB31" w:themeColor="accent1"/>
          <w:sz w:val="52"/>
        </w:rPr>
        <w:t>template wording</w:t>
      </w:r>
    </w:p>
    <w:p w14:paraId="47A471DB" w14:textId="1E744B68" w:rsidR="00A54B1C" w:rsidRDefault="00A54B1C" w:rsidP="00A54B1C">
      <w:pPr>
        <w:pStyle w:val="Heading1"/>
        <w:rPr>
          <w:rFonts w:ascii="Lato Light" w:hAnsi="Lato Light"/>
          <w:color w:val="auto"/>
          <w:sz w:val="24"/>
        </w:rPr>
      </w:pPr>
      <w:r w:rsidRPr="00A54B1C">
        <w:rPr>
          <w:rFonts w:ascii="Lato Light" w:hAnsi="Lato Light"/>
          <w:color w:val="auto"/>
          <w:sz w:val="24"/>
        </w:rPr>
        <w:t>We don’t need to wait until we are struggling with our mental health</w:t>
      </w:r>
      <w:r>
        <w:rPr>
          <w:rFonts w:ascii="Lato Light" w:hAnsi="Lato Light"/>
          <w:color w:val="auto"/>
          <w:sz w:val="24"/>
        </w:rPr>
        <w:t xml:space="preserve">. </w:t>
      </w:r>
      <w:r w:rsidRPr="00A54B1C">
        <w:rPr>
          <w:rFonts w:ascii="Lato Light" w:hAnsi="Lato Light"/>
          <w:color w:val="auto"/>
          <w:sz w:val="24"/>
        </w:rPr>
        <w:t>There are lots of things we can do to protect our mental health and stop issues from getting worse, just as we do with our physical health</w:t>
      </w:r>
      <w:r w:rsidR="00277CC0">
        <w:rPr>
          <w:rFonts w:ascii="Lato Light" w:hAnsi="Lato Light"/>
          <w:color w:val="auto"/>
          <w:sz w:val="24"/>
        </w:rPr>
        <w:t>.</w:t>
      </w:r>
    </w:p>
    <w:p w14:paraId="75F73F55" w14:textId="3763E7A0" w:rsidR="00747856" w:rsidRPr="00747856" w:rsidRDefault="00747856" w:rsidP="00747856">
      <w:pPr>
        <w:pStyle w:val="Heading1"/>
        <w:rPr>
          <w:rFonts w:ascii="Lato Light" w:hAnsi="Lato Light"/>
          <w:color w:val="auto"/>
          <w:sz w:val="24"/>
          <w:szCs w:val="24"/>
        </w:rPr>
      </w:pPr>
      <w:r w:rsidRPr="00747856">
        <w:rPr>
          <w:rFonts w:ascii="Lato Light" w:hAnsi="Lato Light"/>
          <w:color w:val="auto"/>
          <w:sz w:val="24"/>
        </w:rPr>
        <w:t>Every Mind Matters is Public Health England (PHE)’s first national mental health campaign</w:t>
      </w:r>
      <w:r>
        <w:rPr>
          <w:rFonts w:ascii="Lato Light" w:hAnsi="Lato Light"/>
          <w:color w:val="auto"/>
          <w:sz w:val="24"/>
        </w:rPr>
        <w:t>. It</w:t>
      </w:r>
      <w:r>
        <w:rPr>
          <w:rFonts w:ascii="Lato Light" w:hAnsi="Lato Light"/>
          <w:color w:val="auto"/>
          <w:sz w:val="24"/>
          <w:szCs w:val="24"/>
        </w:rPr>
        <w:t xml:space="preserve"> </w:t>
      </w:r>
      <w:r w:rsidRPr="00747856">
        <w:rPr>
          <w:rFonts w:ascii="Lato Light" w:hAnsi="Lato Light"/>
          <w:color w:val="auto"/>
          <w:sz w:val="24"/>
        </w:rPr>
        <w:t xml:space="preserve">aims to support all adults to feel more confident in understanding mental health, and to take actions to improve and manage how they are feeling. </w:t>
      </w:r>
    </w:p>
    <w:p w14:paraId="29BF2BA6" w14:textId="77777777" w:rsidR="00780E8A" w:rsidRDefault="00747856" w:rsidP="00747856">
      <w:pPr>
        <w:pStyle w:val="Heading1"/>
        <w:rPr>
          <w:rFonts w:ascii="Lato Light" w:hAnsi="Lato Light"/>
          <w:color w:val="auto"/>
          <w:sz w:val="24"/>
        </w:rPr>
      </w:pPr>
      <w:r>
        <w:rPr>
          <w:rFonts w:ascii="Lato Light" w:hAnsi="Lato Light"/>
          <w:color w:val="auto"/>
          <w:sz w:val="24"/>
        </w:rPr>
        <w:t>Every Mind Matters</w:t>
      </w:r>
      <w:r w:rsidR="00A54B1C" w:rsidRPr="00A54B1C">
        <w:rPr>
          <w:rFonts w:ascii="Lato Light" w:hAnsi="Lato Light"/>
          <w:color w:val="auto"/>
          <w:sz w:val="24"/>
        </w:rPr>
        <w:t xml:space="preserve"> offers a range of useful resources </w:t>
      </w:r>
      <w:r w:rsidR="00780E8A">
        <w:rPr>
          <w:rFonts w:ascii="Lato Light" w:hAnsi="Lato Light"/>
          <w:color w:val="auto"/>
          <w:sz w:val="24"/>
        </w:rPr>
        <w:t xml:space="preserve">including information on </w:t>
      </w:r>
      <w:r w:rsidR="00A54B1C" w:rsidRPr="00A54B1C">
        <w:rPr>
          <w:rFonts w:ascii="Lato Light" w:hAnsi="Lato Light"/>
          <w:color w:val="auto"/>
          <w:sz w:val="24"/>
        </w:rPr>
        <w:t xml:space="preserve">signs of common mental health </w:t>
      </w:r>
      <w:r w:rsidR="00277CC0">
        <w:rPr>
          <w:rFonts w:ascii="Lato Light" w:hAnsi="Lato Light"/>
          <w:color w:val="auto"/>
          <w:sz w:val="24"/>
        </w:rPr>
        <w:t>issues</w:t>
      </w:r>
      <w:r w:rsidR="00A54B1C" w:rsidRPr="00A54B1C">
        <w:rPr>
          <w:rFonts w:ascii="Lato Light" w:hAnsi="Lato Light"/>
          <w:color w:val="auto"/>
          <w:sz w:val="24"/>
        </w:rPr>
        <w:t>, practical self-care tips</w:t>
      </w:r>
      <w:r w:rsidR="00780E8A">
        <w:rPr>
          <w:rFonts w:ascii="Lato Light" w:hAnsi="Lato Light"/>
          <w:color w:val="auto"/>
          <w:sz w:val="24"/>
        </w:rPr>
        <w:t>,</w:t>
      </w:r>
      <w:r w:rsidR="00A54B1C" w:rsidRPr="00A54B1C">
        <w:rPr>
          <w:rFonts w:ascii="Lato Light" w:hAnsi="Lato Light"/>
          <w:color w:val="auto"/>
          <w:sz w:val="24"/>
        </w:rPr>
        <w:t xml:space="preserve"> and</w:t>
      </w:r>
      <w:r w:rsidR="00780E8A">
        <w:rPr>
          <w:rFonts w:ascii="Lato Light" w:hAnsi="Lato Light"/>
          <w:color w:val="auto"/>
          <w:sz w:val="24"/>
        </w:rPr>
        <w:t xml:space="preserve"> </w:t>
      </w:r>
      <w:r w:rsidR="00A54B1C" w:rsidRPr="00A54B1C">
        <w:rPr>
          <w:rFonts w:ascii="Lato Light" w:hAnsi="Lato Light"/>
          <w:color w:val="auto"/>
          <w:sz w:val="24"/>
        </w:rPr>
        <w:t>whe</w:t>
      </w:r>
      <w:r w:rsidR="00780E8A">
        <w:rPr>
          <w:rFonts w:ascii="Lato Light" w:hAnsi="Lato Light"/>
          <w:color w:val="auto"/>
          <w:sz w:val="24"/>
        </w:rPr>
        <w:t>re</w:t>
      </w:r>
      <w:r w:rsidR="00A54B1C" w:rsidRPr="00A54B1C">
        <w:rPr>
          <w:rFonts w:ascii="Lato Light" w:hAnsi="Lato Light"/>
          <w:color w:val="auto"/>
          <w:sz w:val="24"/>
        </w:rPr>
        <w:t xml:space="preserve"> to seek further support.</w:t>
      </w:r>
      <w:r w:rsidR="00277CC0">
        <w:rPr>
          <w:rFonts w:ascii="Lato Light" w:hAnsi="Lato Light"/>
          <w:color w:val="auto"/>
          <w:sz w:val="24"/>
        </w:rPr>
        <w:t xml:space="preserve"> </w:t>
      </w:r>
      <w:r w:rsidR="00A54B1C" w:rsidRPr="00A54B1C">
        <w:rPr>
          <w:rFonts w:ascii="Lato Light" w:hAnsi="Lato Light"/>
          <w:color w:val="auto"/>
          <w:sz w:val="24"/>
        </w:rPr>
        <w:t xml:space="preserve">It has a free NHS-approved online tool </w:t>
      </w:r>
      <w:r w:rsidR="00A54B1C">
        <w:rPr>
          <w:rFonts w:ascii="Lato Light" w:hAnsi="Lato Light"/>
          <w:color w:val="auto"/>
          <w:sz w:val="24"/>
        </w:rPr>
        <w:t>w</w:t>
      </w:r>
      <w:r w:rsidR="00A54B1C" w:rsidRPr="00A54B1C">
        <w:rPr>
          <w:rFonts w:ascii="Lato Light" w:hAnsi="Lato Light"/>
          <w:color w:val="auto"/>
          <w:sz w:val="24"/>
        </w:rPr>
        <w:t>hich</w:t>
      </w:r>
      <w:r w:rsidR="00277CC0">
        <w:rPr>
          <w:rFonts w:ascii="Lato Light" w:hAnsi="Lato Light"/>
          <w:color w:val="auto"/>
          <w:sz w:val="24"/>
        </w:rPr>
        <w:t xml:space="preserve"> will help you </w:t>
      </w:r>
      <w:r w:rsidR="00A54B1C" w:rsidRPr="00A54B1C">
        <w:rPr>
          <w:rFonts w:ascii="Lato Light" w:hAnsi="Lato Light"/>
          <w:color w:val="auto"/>
          <w:sz w:val="24"/>
        </w:rPr>
        <w:t xml:space="preserve">build </w:t>
      </w:r>
      <w:proofErr w:type="spellStart"/>
      <w:r w:rsidR="00A54B1C" w:rsidRPr="00A54B1C">
        <w:rPr>
          <w:rFonts w:ascii="Lato Light" w:hAnsi="Lato Light"/>
          <w:color w:val="auto"/>
          <w:sz w:val="24"/>
        </w:rPr>
        <w:t>a</w:t>
      </w:r>
      <w:proofErr w:type="spellEnd"/>
      <w:r w:rsidR="002F20CD">
        <w:rPr>
          <w:rFonts w:ascii="Lato Light" w:hAnsi="Lato Light"/>
          <w:color w:val="auto"/>
          <w:sz w:val="24"/>
        </w:rPr>
        <w:t xml:space="preserve"> self-care</w:t>
      </w:r>
      <w:r w:rsidR="00A54B1C" w:rsidRPr="00A54B1C">
        <w:rPr>
          <w:rFonts w:ascii="Lato Light" w:hAnsi="Lato Light"/>
          <w:color w:val="auto"/>
          <w:sz w:val="24"/>
        </w:rPr>
        <w:t xml:space="preserve"> action plan to deal with stress and anxiety, boost </w:t>
      </w:r>
      <w:r w:rsidR="00277CC0">
        <w:rPr>
          <w:rFonts w:ascii="Lato Light" w:hAnsi="Lato Light"/>
          <w:color w:val="auto"/>
          <w:sz w:val="24"/>
        </w:rPr>
        <w:t>your</w:t>
      </w:r>
      <w:r w:rsidR="00A54B1C" w:rsidRPr="00A54B1C">
        <w:rPr>
          <w:rFonts w:ascii="Lato Light" w:hAnsi="Lato Light"/>
          <w:color w:val="auto"/>
          <w:sz w:val="24"/>
        </w:rPr>
        <w:t xml:space="preserve"> mood, improve </w:t>
      </w:r>
      <w:r w:rsidR="00277CC0">
        <w:rPr>
          <w:rFonts w:ascii="Lato Light" w:hAnsi="Lato Light"/>
          <w:color w:val="auto"/>
          <w:sz w:val="24"/>
        </w:rPr>
        <w:t>your</w:t>
      </w:r>
      <w:r w:rsidR="00A54B1C" w:rsidRPr="00A54B1C">
        <w:rPr>
          <w:rFonts w:ascii="Lato Light" w:hAnsi="Lato Light"/>
          <w:color w:val="auto"/>
          <w:sz w:val="24"/>
        </w:rPr>
        <w:t xml:space="preserve"> sleep and help </w:t>
      </w:r>
      <w:r w:rsidR="00277CC0">
        <w:rPr>
          <w:rFonts w:ascii="Lato Light" w:hAnsi="Lato Light"/>
          <w:color w:val="auto"/>
          <w:sz w:val="24"/>
        </w:rPr>
        <w:t>you</w:t>
      </w:r>
      <w:r w:rsidR="00A54B1C" w:rsidRPr="00A54B1C">
        <w:rPr>
          <w:rFonts w:ascii="Lato Light" w:hAnsi="Lato Light"/>
          <w:color w:val="auto"/>
          <w:sz w:val="24"/>
        </w:rPr>
        <w:t xml:space="preserve"> feel more in control.</w:t>
      </w:r>
      <w:r>
        <w:rPr>
          <w:rFonts w:ascii="Lato Light" w:hAnsi="Lato Light"/>
          <w:color w:val="auto"/>
          <w:sz w:val="24"/>
        </w:rPr>
        <w:t xml:space="preserve"> </w:t>
      </w:r>
    </w:p>
    <w:p w14:paraId="58F43232" w14:textId="586159CE" w:rsidR="00747856" w:rsidRDefault="002F20CD" w:rsidP="00747856">
      <w:pPr>
        <w:pStyle w:val="Heading1"/>
        <w:rPr>
          <w:rFonts w:ascii="Lato Light" w:hAnsi="Lato Light"/>
          <w:color w:val="auto"/>
          <w:sz w:val="24"/>
        </w:rPr>
      </w:pPr>
      <w:r w:rsidRPr="002F20CD">
        <w:rPr>
          <w:rFonts w:ascii="Lato Light" w:hAnsi="Lato Light"/>
          <w:color w:val="auto"/>
          <w:sz w:val="24"/>
        </w:rPr>
        <w:t>Developed with clinical and academic experts, national mental health organisations, and input from people with experience of mental</w:t>
      </w:r>
      <w:r>
        <w:rPr>
          <w:rFonts w:ascii="Lato Light" w:hAnsi="Lato Light"/>
          <w:color w:val="auto"/>
          <w:sz w:val="24"/>
        </w:rPr>
        <w:t xml:space="preserve"> ill</w:t>
      </w:r>
      <w:r w:rsidRPr="002F20CD">
        <w:rPr>
          <w:rFonts w:ascii="Lato Light" w:hAnsi="Lato Light"/>
          <w:color w:val="auto"/>
          <w:sz w:val="24"/>
        </w:rPr>
        <w:t xml:space="preserve"> health, the plan will show </w:t>
      </w:r>
      <w:r>
        <w:rPr>
          <w:rFonts w:ascii="Lato Light" w:hAnsi="Lato Light"/>
          <w:color w:val="auto"/>
          <w:sz w:val="24"/>
        </w:rPr>
        <w:t>you</w:t>
      </w:r>
      <w:r w:rsidRPr="002F20CD">
        <w:rPr>
          <w:rFonts w:ascii="Lato Light" w:hAnsi="Lato Light"/>
          <w:color w:val="auto"/>
          <w:sz w:val="24"/>
        </w:rPr>
        <w:t xml:space="preserve"> how to build simple changes into </w:t>
      </w:r>
      <w:r>
        <w:rPr>
          <w:rFonts w:ascii="Lato Light" w:hAnsi="Lato Light"/>
          <w:color w:val="auto"/>
          <w:sz w:val="24"/>
        </w:rPr>
        <w:t>your</w:t>
      </w:r>
      <w:r w:rsidRPr="002F20CD">
        <w:rPr>
          <w:rFonts w:ascii="Lato Light" w:hAnsi="Lato Light"/>
          <w:color w:val="auto"/>
          <w:sz w:val="24"/>
        </w:rPr>
        <w:t xml:space="preserve"> daily li</w:t>
      </w:r>
      <w:r>
        <w:rPr>
          <w:rFonts w:ascii="Lato Light" w:hAnsi="Lato Light"/>
          <w:color w:val="auto"/>
          <w:sz w:val="24"/>
        </w:rPr>
        <w:t>fe</w:t>
      </w:r>
      <w:r w:rsidRPr="002F20CD">
        <w:rPr>
          <w:rFonts w:ascii="Lato Light" w:hAnsi="Lato Light"/>
          <w:color w:val="auto"/>
          <w:sz w:val="24"/>
        </w:rPr>
        <w:t xml:space="preserve"> – such as reframing unhelpful thoughts, breathing exercises and increasing physical activity.</w:t>
      </w:r>
    </w:p>
    <w:p w14:paraId="491BF985" w14:textId="1EC5A795" w:rsidR="00747856" w:rsidRPr="00747856" w:rsidRDefault="00747856" w:rsidP="00747856">
      <w:pPr>
        <w:pStyle w:val="Heading1"/>
        <w:rPr>
          <w:color w:val="auto"/>
        </w:rPr>
      </w:pPr>
      <w:r w:rsidRPr="00277CC0">
        <w:rPr>
          <w:rFonts w:ascii="Lato Light" w:hAnsi="Lato Light"/>
          <w:color w:val="auto"/>
          <w:sz w:val="24"/>
          <w:szCs w:val="24"/>
        </w:rPr>
        <w:t xml:space="preserve">Supported by a range of celebrities, </w:t>
      </w:r>
      <w:r>
        <w:rPr>
          <w:rFonts w:ascii="Lato Light" w:hAnsi="Lato Light"/>
          <w:color w:val="auto"/>
          <w:sz w:val="24"/>
          <w:szCs w:val="24"/>
        </w:rPr>
        <w:t xml:space="preserve">organisations </w:t>
      </w:r>
      <w:r w:rsidRPr="00277CC0">
        <w:rPr>
          <w:rFonts w:ascii="Lato Light" w:hAnsi="Lato Light"/>
          <w:color w:val="auto"/>
          <w:sz w:val="24"/>
          <w:szCs w:val="24"/>
        </w:rPr>
        <w:t>and big brands,</w:t>
      </w:r>
      <w:r>
        <w:rPr>
          <w:rFonts w:ascii="Lato Light" w:hAnsi="Lato Light"/>
          <w:color w:val="auto"/>
          <w:sz w:val="24"/>
          <w:szCs w:val="24"/>
        </w:rPr>
        <w:t xml:space="preserve"> </w:t>
      </w:r>
      <w:proofErr w:type="gramStart"/>
      <w:r>
        <w:rPr>
          <w:rFonts w:ascii="Lato Light" w:hAnsi="Lato Light"/>
          <w:color w:val="auto"/>
          <w:sz w:val="24"/>
          <w:szCs w:val="24"/>
        </w:rPr>
        <w:t>t</w:t>
      </w:r>
      <w:r w:rsidRPr="00747856">
        <w:rPr>
          <w:rFonts w:ascii="Lato Light" w:hAnsi="Lato Light"/>
          <w:color w:val="auto"/>
          <w:sz w:val="24"/>
          <w:szCs w:val="24"/>
        </w:rPr>
        <w:t xml:space="preserve">he </w:t>
      </w:r>
      <w:r w:rsidR="002F20CD">
        <w:rPr>
          <w:rFonts w:ascii="Lato Light" w:hAnsi="Lato Light"/>
          <w:color w:val="auto"/>
          <w:sz w:val="24"/>
          <w:szCs w:val="24"/>
        </w:rPr>
        <w:t>Every</w:t>
      </w:r>
      <w:proofErr w:type="gramEnd"/>
      <w:r w:rsidR="002F20CD">
        <w:rPr>
          <w:rFonts w:ascii="Lato Light" w:hAnsi="Lato Light"/>
          <w:color w:val="auto"/>
          <w:sz w:val="24"/>
          <w:szCs w:val="24"/>
        </w:rPr>
        <w:t xml:space="preserve"> Mind Matters</w:t>
      </w:r>
      <w:r w:rsidRPr="00747856">
        <w:rPr>
          <w:rFonts w:ascii="Lato Light" w:hAnsi="Lato Light"/>
          <w:color w:val="auto"/>
          <w:sz w:val="24"/>
          <w:szCs w:val="24"/>
        </w:rPr>
        <w:t xml:space="preserve"> tool </w:t>
      </w:r>
      <w:r w:rsidRPr="00747856">
        <w:rPr>
          <w:rFonts w:ascii="Lato Light" w:hAnsi="Lato Light"/>
          <w:color w:val="auto"/>
          <w:sz w:val="24"/>
          <w:szCs w:val="24"/>
        </w:rPr>
        <w:t>launches on 7 October with a short film on TV, and in the media.</w:t>
      </w:r>
    </w:p>
    <w:p w14:paraId="75B4D6CB" w14:textId="2A9E35C8" w:rsidR="00A54B1C" w:rsidRPr="00A54B1C" w:rsidRDefault="00A54B1C" w:rsidP="00A54B1C">
      <w:pPr>
        <w:pStyle w:val="Heading1"/>
        <w:rPr>
          <w:rFonts w:ascii="Lato Light" w:hAnsi="Lato Light"/>
          <w:color w:val="auto"/>
          <w:sz w:val="24"/>
        </w:rPr>
      </w:pPr>
      <w:r w:rsidRPr="00A54B1C">
        <w:rPr>
          <w:rFonts w:ascii="Lato Light" w:hAnsi="Lato Light"/>
          <w:color w:val="auto"/>
          <w:sz w:val="24"/>
        </w:rPr>
        <w:t xml:space="preserve">In support of Every Mind Matters and to help you find your way to better mental health we are organising </w:t>
      </w:r>
      <w:r w:rsidRPr="00A54B1C">
        <w:rPr>
          <w:rFonts w:ascii="Lato Light" w:hAnsi="Lato Light"/>
          <w:b/>
          <w:color w:val="auto"/>
          <w:sz w:val="24"/>
        </w:rPr>
        <w:t>[insert event, talk, webinar, etc.]</w:t>
      </w:r>
      <w:r w:rsidRPr="00A54B1C">
        <w:rPr>
          <w:rFonts w:ascii="Lato Light" w:hAnsi="Lato Light"/>
          <w:color w:val="auto"/>
          <w:sz w:val="24"/>
        </w:rPr>
        <w:t xml:space="preserve"> at </w:t>
      </w:r>
      <w:r w:rsidRPr="00A54B1C">
        <w:rPr>
          <w:rFonts w:ascii="Lato Light" w:hAnsi="Lato Light"/>
          <w:b/>
          <w:color w:val="auto"/>
          <w:sz w:val="24"/>
        </w:rPr>
        <w:t>[insert place, time]</w:t>
      </w:r>
      <w:r w:rsidRPr="00A54B1C">
        <w:rPr>
          <w:rFonts w:ascii="Lato Light" w:hAnsi="Lato Light"/>
          <w:color w:val="auto"/>
          <w:sz w:val="24"/>
        </w:rPr>
        <w:t xml:space="preserve">. Please join us/book your place at </w:t>
      </w:r>
      <w:r w:rsidRPr="00A54B1C">
        <w:rPr>
          <w:rFonts w:ascii="Lato Light" w:hAnsi="Lato Light"/>
          <w:b/>
          <w:color w:val="auto"/>
          <w:sz w:val="24"/>
        </w:rPr>
        <w:t>[insert details].</w:t>
      </w:r>
    </w:p>
    <w:p w14:paraId="1645EBF8" w14:textId="5DAEA9A7" w:rsidR="00AA65D6" w:rsidRDefault="00A54B1C" w:rsidP="00A54B1C">
      <w:pPr>
        <w:pStyle w:val="Heading1"/>
        <w:rPr>
          <w:rFonts w:ascii="Lato Light" w:hAnsi="Lato Light"/>
          <w:color w:val="auto"/>
          <w:sz w:val="24"/>
        </w:rPr>
      </w:pPr>
      <w:r w:rsidRPr="00A54B1C">
        <w:rPr>
          <w:rFonts w:ascii="Lato Light" w:hAnsi="Lato Light"/>
          <w:color w:val="auto"/>
          <w:sz w:val="24"/>
        </w:rPr>
        <w:t xml:space="preserve">To learn more about how to look after your mental health and create your own action plan, visit: </w:t>
      </w:r>
      <w:hyperlink r:id="rId11" w:history="1">
        <w:r w:rsidRPr="00A54B1C">
          <w:rPr>
            <w:rStyle w:val="Hyperlink"/>
            <w:rFonts w:ascii="Lato Light" w:hAnsi="Lato Light"/>
            <w:b/>
            <w:color w:val="auto"/>
            <w:sz w:val="24"/>
            <w:u w:val="none"/>
          </w:rPr>
          <w:t>mhfaengland.org/every-mind-matters</w:t>
        </w:r>
      </w:hyperlink>
      <w:r>
        <w:rPr>
          <w:rFonts w:ascii="Lato Light" w:hAnsi="Lato Light"/>
          <w:color w:val="auto"/>
          <w:sz w:val="24"/>
        </w:rPr>
        <w:t>.</w:t>
      </w:r>
    </w:p>
    <w:p w14:paraId="10AF5C70" w14:textId="5DFEE5CA" w:rsidR="00A54B1C" w:rsidRDefault="00A54B1C" w:rsidP="00A54B1C">
      <w:bookmarkStart w:id="0" w:name="_GoBack"/>
      <w:bookmarkEnd w:id="0"/>
    </w:p>
    <w:p w14:paraId="16C25DC9" w14:textId="257A7E0A" w:rsidR="00A54B1C" w:rsidRPr="00A54B1C" w:rsidRDefault="00A54B1C" w:rsidP="00A54B1C">
      <w:pPr>
        <w:rPr>
          <w:b/>
          <w:sz w:val="24"/>
          <w:szCs w:val="24"/>
        </w:rPr>
      </w:pPr>
      <w:r w:rsidRPr="00A54B1C">
        <w:rPr>
          <w:b/>
          <w:sz w:val="24"/>
          <w:szCs w:val="24"/>
        </w:rPr>
        <w:t>If you are struggling</w:t>
      </w:r>
      <w:r>
        <w:rPr>
          <w:b/>
          <w:sz w:val="24"/>
          <w:szCs w:val="24"/>
        </w:rPr>
        <w:t xml:space="preserve">, </w:t>
      </w:r>
      <w:r w:rsidRPr="00A54B1C">
        <w:rPr>
          <w:b/>
          <w:sz w:val="24"/>
          <w:szCs w:val="24"/>
        </w:rPr>
        <w:t xml:space="preserve">you’re not alone. </w:t>
      </w:r>
    </w:p>
    <w:p w14:paraId="12C68E8E" w14:textId="22A8198E" w:rsidR="00A54B1C" w:rsidRDefault="00A54B1C" w:rsidP="00A54B1C">
      <w:pPr>
        <w:rPr>
          <w:rFonts w:ascii="Lato Light" w:hAnsi="Lato Light"/>
          <w:sz w:val="24"/>
          <w:szCs w:val="24"/>
        </w:rPr>
      </w:pPr>
      <w:r w:rsidRPr="00A54B1C">
        <w:rPr>
          <w:rFonts w:ascii="Lato Light" w:hAnsi="Lato Light"/>
          <w:sz w:val="24"/>
          <w:szCs w:val="24"/>
        </w:rPr>
        <w:t xml:space="preserve">There are plenty of different types of support out there, and a Mental Health First Aider can help you access them. Mental Health First Aiders are </w:t>
      </w:r>
      <w:r>
        <w:rPr>
          <w:rFonts w:ascii="Lato Light" w:hAnsi="Lato Light"/>
          <w:sz w:val="24"/>
          <w:szCs w:val="24"/>
        </w:rPr>
        <w:t>here for you as a point of contact if</w:t>
      </w:r>
      <w:r w:rsidRPr="00A54B1C">
        <w:rPr>
          <w:rFonts w:ascii="Lato Light" w:hAnsi="Lato Light"/>
          <w:sz w:val="24"/>
          <w:szCs w:val="24"/>
        </w:rPr>
        <w:t xml:space="preserve"> you, or someone you are concerned about, are experiencing a mental health issue or emotional distress. </w:t>
      </w:r>
    </w:p>
    <w:p w14:paraId="68C34EF7" w14:textId="6CD5D2B2" w:rsidR="00A54B1C" w:rsidRPr="00A54B1C" w:rsidRDefault="00A54B1C" w:rsidP="00A54B1C">
      <w:pPr>
        <w:rPr>
          <w:rFonts w:ascii="Lato Light" w:hAnsi="Lato Light"/>
          <w:sz w:val="24"/>
          <w:szCs w:val="24"/>
        </w:rPr>
      </w:pPr>
      <w:r w:rsidRPr="00A54B1C">
        <w:rPr>
          <w:rFonts w:ascii="Lato Light" w:hAnsi="Lato Light"/>
          <w:sz w:val="24"/>
          <w:szCs w:val="24"/>
        </w:rPr>
        <w:t>Your Mental Health First Aiders are:</w:t>
      </w:r>
    </w:p>
    <w:p w14:paraId="6200E8B4" w14:textId="2A0A9D59" w:rsidR="00A54B1C" w:rsidRPr="00A54B1C" w:rsidRDefault="00A54B1C" w:rsidP="00A54B1C">
      <w:pPr>
        <w:rPr>
          <w:b/>
          <w:sz w:val="24"/>
          <w:szCs w:val="24"/>
        </w:rPr>
      </w:pPr>
      <w:r w:rsidRPr="00A54B1C">
        <w:rPr>
          <w:b/>
          <w:sz w:val="24"/>
          <w:szCs w:val="24"/>
        </w:rPr>
        <w:t>[insert contact details]</w:t>
      </w:r>
    </w:p>
    <w:sectPr w:rsidR="00A54B1C" w:rsidRPr="00A54B1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A391" w14:textId="77777777" w:rsidR="00A441E7" w:rsidRDefault="00A441E7" w:rsidP="006E2F7B">
      <w:pPr>
        <w:spacing w:after="0" w:line="240" w:lineRule="auto"/>
      </w:pPr>
      <w:r>
        <w:separator/>
      </w:r>
    </w:p>
  </w:endnote>
  <w:endnote w:type="continuationSeparator" w:id="0">
    <w:p w14:paraId="7724FB56" w14:textId="77777777" w:rsidR="00A441E7" w:rsidRDefault="00A441E7" w:rsidP="006E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4ABA" w14:textId="77777777" w:rsidR="00A441E7" w:rsidRDefault="00A441E7" w:rsidP="006E2F7B">
      <w:pPr>
        <w:spacing w:after="0" w:line="240" w:lineRule="auto"/>
      </w:pPr>
      <w:r>
        <w:separator/>
      </w:r>
    </w:p>
  </w:footnote>
  <w:footnote w:type="continuationSeparator" w:id="0">
    <w:p w14:paraId="6BC60FAE" w14:textId="77777777" w:rsidR="00A441E7" w:rsidRDefault="00A441E7" w:rsidP="006E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04DF" w14:textId="46FD43BD" w:rsidR="006E2F7B" w:rsidRDefault="00F53204" w:rsidP="006E2F7B">
    <w:pPr>
      <w:pStyle w:val="Header"/>
      <w:jc w:val="right"/>
    </w:pPr>
    <w:r>
      <w:br/>
    </w:r>
    <w:r>
      <w:br/>
    </w:r>
    <w:r>
      <w:br/>
    </w:r>
    <w:r>
      <w:br/>
    </w:r>
    <w:r>
      <w:br/>
    </w:r>
    <w:r>
      <w:br/>
    </w:r>
    <w:r w:rsidR="006E2F7B" w:rsidRPr="006E2F7B">
      <w:rPr>
        <w:noProof/>
      </w:rPr>
      <w:drawing>
        <wp:anchor distT="0" distB="0" distL="114300" distR="114300" simplePos="0" relativeHeight="251658240" behindDoc="1" locked="0" layoutInCell="1" allowOverlap="1" wp14:anchorId="61DBB90C" wp14:editId="7DB70082">
          <wp:simplePos x="0" y="0"/>
          <wp:positionH relativeFrom="column">
            <wp:posOffset>3981450</wp:posOffset>
          </wp:positionH>
          <wp:positionV relativeFrom="paragraph">
            <wp:posOffset>26670</wp:posOffset>
          </wp:positionV>
          <wp:extent cx="1917473" cy="781050"/>
          <wp:effectExtent l="0" t="0" r="0" b="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CF991B1B-782A-482E-96E7-A4480D9D59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CF991B1B-782A-482E-96E7-A4480D9D59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473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F7B" w:rsidRPr="006E2F7B">
      <w:rPr>
        <w:noProof/>
      </w:rPr>
      <w:drawing>
        <wp:anchor distT="0" distB="0" distL="114300" distR="114300" simplePos="0" relativeHeight="251659264" behindDoc="0" locked="0" layoutInCell="1" allowOverlap="1" wp14:anchorId="48CF4888" wp14:editId="3BDD9F52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933450" cy="940435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EEA99133-8BAC-4E25-9F82-9609A4D635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EEA99133-8BAC-4E25-9F82-9609A4D635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E51"/>
    <w:multiLevelType w:val="hybridMultilevel"/>
    <w:tmpl w:val="73702BE0"/>
    <w:lvl w:ilvl="0" w:tplc="D942502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F38FA"/>
    <w:multiLevelType w:val="hybridMultilevel"/>
    <w:tmpl w:val="6CEC1A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A2B39"/>
    <w:multiLevelType w:val="hybridMultilevel"/>
    <w:tmpl w:val="E32C9438"/>
    <w:lvl w:ilvl="0" w:tplc="D94250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4CCC"/>
    <w:multiLevelType w:val="hybridMultilevel"/>
    <w:tmpl w:val="F29608C2"/>
    <w:lvl w:ilvl="0" w:tplc="D942502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7087EAC">
      <w:numFmt w:val="bullet"/>
      <w:lvlText w:val="–"/>
      <w:lvlJc w:val="left"/>
      <w:pPr>
        <w:ind w:left="1440" w:hanging="720"/>
      </w:pPr>
      <w:rPr>
        <w:rFonts w:ascii="Lato Light" w:eastAsiaTheme="minorHAnsi" w:hAnsi="Lato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57ED8"/>
    <w:multiLevelType w:val="hybridMultilevel"/>
    <w:tmpl w:val="DC96069C"/>
    <w:lvl w:ilvl="0" w:tplc="3D321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A4B"/>
    <w:multiLevelType w:val="hybridMultilevel"/>
    <w:tmpl w:val="0276EC62"/>
    <w:lvl w:ilvl="0" w:tplc="D942502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C6E6C"/>
    <w:multiLevelType w:val="hybridMultilevel"/>
    <w:tmpl w:val="E770454A"/>
    <w:lvl w:ilvl="0" w:tplc="D942502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942502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22B8F"/>
    <w:multiLevelType w:val="hybridMultilevel"/>
    <w:tmpl w:val="79762FF4"/>
    <w:lvl w:ilvl="0" w:tplc="F26A89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A1CC926C">
      <w:numFmt w:val="none"/>
      <w:lvlText w:val=""/>
      <w:lvlJc w:val="left"/>
      <w:pPr>
        <w:tabs>
          <w:tab w:val="num" w:pos="360"/>
        </w:tabs>
      </w:pPr>
    </w:lvl>
    <w:lvl w:ilvl="2" w:tplc="B4D25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F9725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8CE46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AEEADE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B0A681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52A2AA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470267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8" w15:restartNumberingAfterBreak="0">
    <w:nsid w:val="1CF773EE"/>
    <w:multiLevelType w:val="hybridMultilevel"/>
    <w:tmpl w:val="B1324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2892"/>
    <w:multiLevelType w:val="hybridMultilevel"/>
    <w:tmpl w:val="5E069CA4"/>
    <w:lvl w:ilvl="0" w:tplc="C9927B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DC009C8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A970A7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B2E8FD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8102AE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547EF3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34F85B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5C687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BFFCDD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0" w15:restartNumberingAfterBreak="0">
    <w:nsid w:val="458716FE"/>
    <w:multiLevelType w:val="hybridMultilevel"/>
    <w:tmpl w:val="666CC4B8"/>
    <w:lvl w:ilvl="0" w:tplc="048A59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1EEE"/>
    <w:multiLevelType w:val="hybridMultilevel"/>
    <w:tmpl w:val="73E48D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C639F"/>
    <w:multiLevelType w:val="hybridMultilevel"/>
    <w:tmpl w:val="BE04304A"/>
    <w:lvl w:ilvl="0" w:tplc="98684ACA">
      <w:start w:val="7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F7761"/>
    <w:multiLevelType w:val="hybridMultilevel"/>
    <w:tmpl w:val="08283456"/>
    <w:lvl w:ilvl="0" w:tplc="D94250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939"/>
    <w:multiLevelType w:val="hybridMultilevel"/>
    <w:tmpl w:val="0B0AC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BA4884">
      <w:numFmt w:val="bullet"/>
      <w:lvlText w:val="–"/>
      <w:lvlJc w:val="left"/>
      <w:pPr>
        <w:ind w:left="1080" w:hanging="360"/>
      </w:pPr>
      <w:rPr>
        <w:rFonts w:ascii="Lato Light" w:eastAsiaTheme="minorHAnsi" w:hAnsi="Lato Light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57F5F"/>
    <w:multiLevelType w:val="hybridMultilevel"/>
    <w:tmpl w:val="57E67A72"/>
    <w:lvl w:ilvl="0" w:tplc="3D321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8684ACA">
      <w:start w:val="7"/>
      <w:numFmt w:val="bullet"/>
      <w:lvlText w:val="-"/>
      <w:lvlJc w:val="left"/>
      <w:pPr>
        <w:ind w:left="1440" w:hanging="360"/>
      </w:pPr>
      <w:rPr>
        <w:rFonts w:ascii="Lato Light" w:eastAsiaTheme="minorHAnsi" w:hAnsi="Lato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2FBF"/>
    <w:multiLevelType w:val="hybridMultilevel"/>
    <w:tmpl w:val="2DA8D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D6"/>
    <w:rsid w:val="000403FC"/>
    <w:rsid w:val="000E15EE"/>
    <w:rsid w:val="000E5983"/>
    <w:rsid w:val="00104AFF"/>
    <w:rsid w:val="00122E75"/>
    <w:rsid w:val="00156BF3"/>
    <w:rsid w:val="001638D2"/>
    <w:rsid w:val="00186769"/>
    <w:rsid w:val="00186E4E"/>
    <w:rsid w:val="001D0F60"/>
    <w:rsid w:val="00203210"/>
    <w:rsid w:val="002322B5"/>
    <w:rsid w:val="0024015C"/>
    <w:rsid w:val="002509D2"/>
    <w:rsid w:val="00277CC0"/>
    <w:rsid w:val="002C2B32"/>
    <w:rsid w:val="002E7FB0"/>
    <w:rsid w:val="002F20CD"/>
    <w:rsid w:val="00354505"/>
    <w:rsid w:val="00374FBB"/>
    <w:rsid w:val="00402024"/>
    <w:rsid w:val="004825B0"/>
    <w:rsid w:val="00542F36"/>
    <w:rsid w:val="005622AA"/>
    <w:rsid w:val="00566FAB"/>
    <w:rsid w:val="00581E3D"/>
    <w:rsid w:val="005C05EF"/>
    <w:rsid w:val="005C59E6"/>
    <w:rsid w:val="00672809"/>
    <w:rsid w:val="006A34EE"/>
    <w:rsid w:val="006D7D66"/>
    <w:rsid w:val="006E2F7B"/>
    <w:rsid w:val="00747856"/>
    <w:rsid w:val="00754599"/>
    <w:rsid w:val="00764132"/>
    <w:rsid w:val="007719A4"/>
    <w:rsid w:val="007739EF"/>
    <w:rsid w:val="00780E8A"/>
    <w:rsid w:val="00797248"/>
    <w:rsid w:val="007B5071"/>
    <w:rsid w:val="00922D71"/>
    <w:rsid w:val="0096791B"/>
    <w:rsid w:val="00977DC3"/>
    <w:rsid w:val="009E520F"/>
    <w:rsid w:val="009E6299"/>
    <w:rsid w:val="00A441E7"/>
    <w:rsid w:val="00A54B1C"/>
    <w:rsid w:val="00AA65D6"/>
    <w:rsid w:val="00AE2A74"/>
    <w:rsid w:val="00AF07BB"/>
    <w:rsid w:val="00B06620"/>
    <w:rsid w:val="00BC4312"/>
    <w:rsid w:val="00C501D6"/>
    <w:rsid w:val="00D56648"/>
    <w:rsid w:val="00D60990"/>
    <w:rsid w:val="00D84B60"/>
    <w:rsid w:val="00E46C40"/>
    <w:rsid w:val="00E8612F"/>
    <w:rsid w:val="00EC5B4F"/>
    <w:rsid w:val="00EF6D09"/>
    <w:rsid w:val="00F53204"/>
    <w:rsid w:val="00F7411A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25693"/>
  <w15:chartTrackingRefBased/>
  <w15:docId w15:val="{45FED13E-940E-4A9A-B31A-E47D0CC3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B7F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B7F2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41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D6"/>
    <w:pPr>
      <w:ind w:left="720"/>
      <w:contextualSpacing/>
    </w:pPr>
  </w:style>
  <w:style w:type="table" w:styleId="TableGrid">
    <w:name w:val="Table Grid"/>
    <w:basedOn w:val="TableNormal"/>
    <w:uiPriority w:val="39"/>
    <w:rsid w:val="00C5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132"/>
    <w:rPr>
      <w:color w:val="706F6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132"/>
    <w:rPr>
      <w:color w:val="65AB31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49CD"/>
    <w:rPr>
      <w:rFonts w:asciiTheme="majorHAnsi" w:eastAsiaTheme="majorEastAsia" w:hAnsiTheme="majorHAnsi" w:cstheme="majorBidi"/>
      <w:color w:val="4B7F2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49CD"/>
    <w:rPr>
      <w:rFonts w:asciiTheme="majorHAnsi" w:eastAsiaTheme="majorEastAsia" w:hAnsiTheme="majorHAnsi" w:cstheme="majorBidi"/>
      <w:color w:val="4B7F2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6648"/>
    <w:rPr>
      <w:rFonts w:asciiTheme="majorHAnsi" w:eastAsiaTheme="majorEastAsia" w:hAnsiTheme="majorHAnsi" w:cstheme="majorBidi"/>
      <w:color w:val="32541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7B"/>
  </w:style>
  <w:style w:type="paragraph" w:styleId="Footer">
    <w:name w:val="footer"/>
    <w:basedOn w:val="Normal"/>
    <w:link w:val="FooterChar"/>
    <w:uiPriority w:val="99"/>
    <w:unhideWhenUsed/>
    <w:rsid w:val="006E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7B"/>
  </w:style>
  <w:style w:type="paragraph" w:styleId="BalloonText">
    <w:name w:val="Balloon Text"/>
    <w:basedOn w:val="Normal"/>
    <w:link w:val="BalloonTextChar"/>
    <w:uiPriority w:val="99"/>
    <w:semiHidden/>
    <w:unhideWhenUsed/>
    <w:rsid w:val="006E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38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499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0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0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6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67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8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43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faengland.org/every-mind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HFA theme">
  <a:themeElements>
    <a:clrScheme name="Custom 3">
      <a:dk1>
        <a:sysClr val="windowText" lastClr="000000"/>
      </a:dk1>
      <a:lt1>
        <a:sysClr val="window" lastClr="FFFFFF"/>
      </a:lt1>
      <a:dk2>
        <a:srgbClr val="706F6F"/>
      </a:dk2>
      <a:lt2>
        <a:srgbClr val="B2B2B2"/>
      </a:lt2>
      <a:accent1>
        <a:srgbClr val="65AB31"/>
      </a:accent1>
      <a:accent2>
        <a:srgbClr val="12686C"/>
      </a:accent2>
      <a:accent3>
        <a:srgbClr val="315184"/>
      </a:accent3>
      <a:accent4>
        <a:srgbClr val="2896C4"/>
      </a:accent4>
      <a:accent5>
        <a:srgbClr val="793C6D"/>
      </a:accent5>
      <a:accent6>
        <a:srgbClr val="EC64A1"/>
      </a:accent6>
      <a:hlink>
        <a:srgbClr val="706F6F"/>
      </a:hlink>
      <a:folHlink>
        <a:srgbClr val="65AB31"/>
      </a:folHlink>
    </a:clrScheme>
    <a:fontScheme name="MHFA Fonts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95C78A67CB4A8A1E8A556E807221" ma:contentTypeVersion="11" ma:contentTypeDescription="Create a new document." ma:contentTypeScope="" ma:versionID="ab9f55b4ea85ed54373c61e248bbec56">
  <xsd:schema xmlns:xsd="http://www.w3.org/2001/XMLSchema" xmlns:xs="http://www.w3.org/2001/XMLSchema" xmlns:p="http://schemas.microsoft.com/office/2006/metadata/properties" xmlns:ns3="9137615d-9134-4624-b125-19172935c821" xmlns:ns4="dd19870c-1bdb-48cc-9c21-a3bf36132b7e" targetNamespace="http://schemas.microsoft.com/office/2006/metadata/properties" ma:root="true" ma:fieldsID="663513830f3a91b3d2a4a75e0ce162c3" ns3:_="" ns4:_="">
    <xsd:import namespace="9137615d-9134-4624-b125-19172935c821"/>
    <xsd:import namespace="dd19870c-1bdb-48cc-9c21-a3bf36132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7615d-9134-4624-b125-19172935c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9870c-1bdb-48cc-9c21-a3bf36132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FCC2-30DB-48E5-810A-71D197A1A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7615d-9134-4624-b125-19172935c821"/>
    <ds:schemaRef ds:uri="dd19870c-1bdb-48cc-9c21-a3bf36132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D85CF-E854-47EC-916F-1A53B0D17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38D44-D6A6-446B-B96C-80C1DAC0E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D1C01-2590-447F-A019-AB08445E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Payne</dc:creator>
  <cp:keywords/>
  <dc:description/>
  <cp:lastModifiedBy>Dani Rosen</cp:lastModifiedBy>
  <cp:revision>8</cp:revision>
  <dcterms:created xsi:type="dcterms:W3CDTF">2019-09-27T09:35:00Z</dcterms:created>
  <dcterms:modified xsi:type="dcterms:W3CDTF">2019-10-04T13:08:00Z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0x010100AA3F95C78A67CB4A8A1E8A556E807221</vt:lpwstr>
  </property>
</Properties>
</file>