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B74" w:rsidRDefault="00BF28F5" w:rsidP="00BF28F5">
      <w:pPr>
        <w:pStyle w:val="Title"/>
      </w:pPr>
      <w:r>
        <w:t>10 Keys to Happier Living</w:t>
      </w:r>
    </w:p>
    <w:p w:rsidR="00BF28F5" w:rsidRDefault="00BF28F5" w:rsidP="00BF28F5">
      <w:pPr>
        <w:rPr>
          <w:lang w:eastAsia="en-GB"/>
        </w:rPr>
      </w:pPr>
      <w:r>
        <w:rPr>
          <w:lang w:eastAsia="en-GB"/>
        </w:rPr>
        <w:t xml:space="preserve">Created by MHFA England in partnership with Action for Happiness. Find out more about the 10 Keys to Happier Living at </w:t>
      </w:r>
      <w:hyperlink r:id="rId5" w:history="1">
        <w:r w:rsidRPr="00BF28F5">
          <w:rPr>
            <w:rStyle w:val="Hyperlink"/>
            <w:lang w:eastAsia="en-GB"/>
          </w:rPr>
          <w:t>actionforhappiness.org</w:t>
        </w:r>
      </w:hyperlink>
      <w:r>
        <w:rPr>
          <w:lang w:eastAsia="en-GB"/>
        </w:rPr>
        <w:t>.</w:t>
      </w:r>
    </w:p>
    <w:p w:rsidR="00BF28F5" w:rsidRDefault="00BF28F5" w:rsidP="00BF28F5">
      <w:pPr>
        <w:rPr>
          <w:lang w:eastAsia="en-GB"/>
        </w:rPr>
      </w:pPr>
      <w:r>
        <w:rPr>
          <w:lang w:eastAsia="en-GB"/>
        </w:rPr>
        <w:t xml:space="preserve">Visit </w:t>
      </w:r>
      <w:hyperlink r:id="rId6" w:history="1">
        <w:r w:rsidRPr="00BF28F5">
          <w:rPr>
            <w:rStyle w:val="Hyperlink"/>
            <w:lang w:eastAsia="en-GB"/>
          </w:rPr>
          <w:t>mhfaengland.org</w:t>
        </w:r>
      </w:hyperlink>
      <w:r>
        <w:rPr>
          <w:lang w:eastAsia="en-GB"/>
        </w:rPr>
        <w:t xml:space="preserve"> to learn about Mental Health First Aid and how you can support a friend, family member, colleague or student with their mental health.</w:t>
      </w:r>
      <w:r>
        <w:rPr>
          <w:lang w:eastAsia="en-GB"/>
        </w:rPr>
        <w:br/>
      </w:r>
      <w:bookmarkStart w:id="0" w:name="_GoBack"/>
      <w:bookmarkEnd w:id="0"/>
    </w:p>
    <w:p w:rsidR="00BF28F5" w:rsidRDefault="00BF28F5" w:rsidP="00BF28F5">
      <w:pPr>
        <w:pStyle w:val="Heading2"/>
        <w:numPr>
          <w:ilvl w:val="0"/>
          <w:numId w:val="6"/>
        </w:numPr>
        <w:rPr>
          <w:lang w:eastAsia="en-GB"/>
        </w:rPr>
      </w:pPr>
      <w:r>
        <w:rPr>
          <w:lang w:eastAsia="en-GB"/>
        </w:rPr>
        <w:t>Giving</w:t>
      </w:r>
    </w:p>
    <w:p w:rsidR="00BF28F5" w:rsidRDefault="00BF28F5" w:rsidP="00BF28F5">
      <w:pPr>
        <w:ind w:left="360"/>
        <w:rPr>
          <w:lang w:eastAsia="en-GB"/>
        </w:rPr>
      </w:pPr>
      <w:r>
        <w:rPr>
          <w:lang w:eastAsia="en-GB"/>
        </w:rPr>
        <w:t>Holding out a helping hand makes</w:t>
      </w:r>
      <w:r>
        <w:rPr>
          <w:lang w:eastAsia="en-GB"/>
        </w:rPr>
        <w:t xml:space="preserve"> </w:t>
      </w:r>
      <w:r>
        <w:rPr>
          <w:lang w:eastAsia="en-GB"/>
        </w:rPr>
        <w:t>other people happy and will make you</w:t>
      </w:r>
      <w:r>
        <w:rPr>
          <w:lang w:eastAsia="en-GB"/>
        </w:rPr>
        <w:t xml:space="preserve"> </w:t>
      </w:r>
      <w:r>
        <w:rPr>
          <w:lang w:eastAsia="en-GB"/>
        </w:rPr>
        <w:t xml:space="preserve">feel happier </w:t>
      </w:r>
      <w:r>
        <w:rPr>
          <w:lang w:eastAsia="en-GB"/>
        </w:rPr>
        <w:t>t</w:t>
      </w:r>
      <w:r>
        <w:rPr>
          <w:lang w:eastAsia="en-GB"/>
        </w:rPr>
        <w:t>oo.</w:t>
      </w:r>
      <w:r>
        <w:rPr>
          <w:lang w:eastAsia="en-GB"/>
        </w:rPr>
        <w:t xml:space="preserve"> </w:t>
      </w:r>
    </w:p>
    <w:p w:rsidR="00BF28F5" w:rsidRPr="00BF28F5" w:rsidRDefault="00BF28F5" w:rsidP="00BF28F5">
      <w:pPr>
        <w:ind w:left="360"/>
        <w:rPr>
          <w:b/>
          <w:lang w:eastAsia="en-GB"/>
        </w:rPr>
      </w:pPr>
      <w:r w:rsidRPr="00BF28F5">
        <w:rPr>
          <w:b/>
          <w:lang w:eastAsia="en-GB"/>
        </w:rPr>
        <w:t>Give it a go:</w:t>
      </w:r>
      <w:r w:rsidRPr="00BF28F5">
        <w:rPr>
          <w:b/>
          <w:lang w:eastAsia="en-GB"/>
        </w:rPr>
        <w:t xml:space="preserve"> </w:t>
      </w:r>
    </w:p>
    <w:p w:rsidR="00BF28F5" w:rsidRDefault="00BF28F5" w:rsidP="00BF28F5">
      <w:pPr>
        <w:pStyle w:val="ListParagraph"/>
        <w:numPr>
          <w:ilvl w:val="0"/>
          <w:numId w:val="7"/>
        </w:numPr>
        <w:ind w:left="1080"/>
        <w:rPr>
          <w:lang w:eastAsia="en-GB"/>
        </w:rPr>
      </w:pPr>
      <w:r>
        <w:rPr>
          <w:lang w:eastAsia="en-GB"/>
        </w:rPr>
        <w:t>Share your skills</w:t>
      </w:r>
      <w:r>
        <w:rPr>
          <w:lang w:eastAsia="en-GB"/>
        </w:rPr>
        <w:t xml:space="preserve"> </w:t>
      </w:r>
      <w:r>
        <w:rPr>
          <w:lang w:eastAsia="en-GB"/>
        </w:rPr>
        <w:t>or offer support</w:t>
      </w:r>
    </w:p>
    <w:p w:rsidR="00BF28F5" w:rsidRDefault="00BF28F5" w:rsidP="00BF28F5">
      <w:pPr>
        <w:pStyle w:val="ListParagraph"/>
        <w:numPr>
          <w:ilvl w:val="0"/>
          <w:numId w:val="7"/>
        </w:numPr>
        <w:ind w:left="1080"/>
        <w:rPr>
          <w:lang w:eastAsia="en-GB"/>
        </w:rPr>
      </w:pPr>
      <w:r>
        <w:rPr>
          <w:lang w:eastAsia="en-GB"/>
        </w:rPr>
        <w:t>Ask friends, family</w:t>
      </w:r>
      <w:r>
        <w:rPr>
          <w:lang w:eastAsia="en-GB"/>
        </w:rPr>
        <w:t xml:space="preserve"> </w:t>
      </w:r>
      <w:r>
        <w:rPr>
          <w:lang w:eastAsia="en-GB"/>
        </w:rPr>
        <w:t>or colleagues how</w:t>
      </w:r>
      <w:r>
        <w:rPr>
          <w:lang w:eastAsia="en-GB"/>
        </w:rPr>
        <w:t xml:space="preserve"> </w:t>
      </w:r>
      <w:r>
        <w:rPr>
          <w:lang w:eastAsia="en-GB"/>
        </w:rPr>
        <w:t>they are and listen</w:t>
      </w:r>
      <w:r>
        <w:rPr>
          <w:lang w:eastAsia="en-GB"/>
        </w:rPr>
        <w:t xml:space="preserve"> </w:t>
      </w:r>
      <w:r>
        <w:rPr>
          <w:lang w:eastAsia="en-GB"/>
        </w:rPr>
        <w:t>without judgement</w:t>
      </w:r>
      <w:r>
        <w:rPr>
          <w:lang w:eastAsia="en-GB"/>
        </w:rPr>
        <w:br/>
      </w:r>
    </w:p>
    <w:p w:rsidR="00BF28F5" w:rsidRDefault="00BF28F5" w:rsidP="00BF28F5">
      <w:pPr>
        <w:pStyle w:val="Heading2"/>
        <w:numPr>
          <w:ilvl w:val="0"/>
          <w:numId w:val="6"/>
        </w:numPr>
        <w:rPr>
          <w:lang w:eastAsia="en-GB"/>
        </w:rPr>
      </w:pPr>
      <w:r>
        <w:rPr>
          <w:lang w:eastAsia="en-GB"/>
        </w:rPr>
        <w:t>Relating</w:t>
      </w:r>
    </w:p>
    <w:p w:rsidR="00BF28F5" w:rsidRDefault="00BF28F5" w:rsidP="00BF28F5">
      <w:pPr>
        <w:ind w:left="360"/>
        <w:rPr>
          <w:lang w:eastAsia="en-GB"/>
        </w:rPr>
      </w:pPr>
      <w:r>
        <w:rPr>
          <w:lang w:eastAsia="en-GB"/>
        </w:rPr>
        <w:t>The people around you offer a valuable</w:t>
      </w:r>
      <w:r>
        <w:rPr>
          <w:lang w:eastAsia="en-GB"/>
        </w:rPr>
        <w:t xml:space="preserve"> </w:t>
      </w:r>
      <w:r>
        <w:rPr>
          <w:lang w:eastAsia="en-GB"/>
        </w:rPr>
        <w:t>pool of support so it’s important to</w:t>
      </w:r>
      <w:r>
        <w:rPr>
          <w:lang w:eastAsia="en-GB"/>
        </w:rPr>
        <w:t xml:space="preserve"> </w:t>
      </w:r>
      <w:r>
        <w:rPr>
          <w:lang w:eastAsia="en-GB"/>
        </w:rPr>
        <w:t>put time into strengthening those</w:t>
      </w:r>
      <w:r>
        <w:rPr>
          <w:lang w:eastAsia="en-GB"/>
        </w:rPr>
        <w:t xml:space="preserve"> </w:t>
      </w:r>
      <w:r>
        <w:rPr>
          <w:lang w:eastAsia="en-GB"/>
        </w:rPr>
        <w:t>connections.</w:t>
      </w:r>
    </w:p>
    <w:p w:rsidR="00BF28F5" w:rsidRPr="00BF28F5" w:rsidRDefault="00BF28F5" w:rsidP="00BF28F5">
      <w:pPr>
        <w:ind w:left="360"/>
        <w:rPr>
          <w:b/>
          <w:lang w:eastAsia="en-GB"/>
        </w:rPr>
      </w:pPr>
      <w:r w:rsidRPr="00BF28F5">
        <w:rPr>
          <w:b/>
          <w:lang w:eastAsia="en-GB"/>
        </w:rPr>
        <w:t>Give it a go:</w:t>
      </w:r>
    </w:p>
    <w:p w:rsidR="00BF28F5" w:rsidRDefault="00BF28F5" w:rsidP="00BF28F5">
      <w:pPr>
        <w:pStyle w:val="ListParagraph"/>
        <w:numPr>
          <w:ilvl w:val="0"/>
          <w:numId w:val="7"/>
        </w:numPr>
        <w:ind w:left="1080"/>
        <w:rPr>
          <w:lang w:eastAsia="en-GB"/>
        </w:rPr>
      </w:pPr>
      <w:r>
        <w:rPr>
          <w:lang w:eastAsia="en-GB"/>
        </w:rPr>
        <w:t>Meet up with someone you haven’t seen</w:t>
      </w:r>
      <w:r>
        <w:rPr>
          <w:lang w:eastAsia="en-GB"/>
        </w:rPr>
        <w:t xml:space="preserve"> </w:t>
      </w:r>
      <w:r>
        <w:rPr>
          <w:lang w:eastAsia="en-GB"/>
        </w:rPr>
        <w:t>in a while</w:t>
      </w:r>
    </w:p>
    <w:p w:rsidR="00BF28F5" w:rsidRDefault="00BF28F5" w:rsidP="00BF28F5">
      <w:pPr>
        <w:pStyle w:val="ListParagraph"/>
        <w:numPr>
          <w:ilvl w:val="0"/>
          <w:numId w:val="7"/>
        </w:numPr>
        <w:ind w:left="1080"/>
        <w:rPr>
          <w:lang w:eastAsia="en-GB"/>
        </w:rPr>
      </w:pPr>
      <w:r>
        <w:rPr>
          <w:lang w:eastAsia="en-GB"/>
        </w:rPr>
        <w:t>Turn off distractions to chat with friends</w:t>
      </w:r>
      <w:r>
        <w:rPr>
          <w:lang w:eastAsia="en-GB"/>
        </w:rPr>
        <w:t xml:space="preserve"> </w:t>
      </w:r>
      <w:r>
        <w:rPr>
          <w:lang w:eastAsia="en-GB"/>
        </w:rPr>
        <w:t>or family about your day</w:t>
      </w:r>
      <w:r>
        <w:rPr>
          <w:lang w:eastAsia="en-GB"/>
        </w:rPr>
        <w:br/>
      </w:r>
    </w:p>
    <w:p w:rsidR="00BF28F5" w:rsidRDefault="00BF28F5" w:rsidP="00BF28F5">
      <w:pPr>
        <w:pStyle w:val="Heading2"/>
        <w:numPr>
          <w:ilvl w:val="0"/>
          <w:numId w:val="6"/>
        </w:numPr>
        <w:rPr>
          <w:lang w:eastAsia="en-GB"/>
        </w:rPr>
      </w:pPr>
      <w:r>
        <w:rPr>
          <w:lang w:eastAsia="en-GB"/>
        </w:rPr>
        <w:t>Exercising</w:t>
      </w:r>
    </w:p>
    <w:p w:rsidR="00BF28F5" w:rsidRDefault="00BF28F5" w:rsidP="00BF28F5">
      <w:pPr>
        <w:ind w:left="360"/>
        <w:rPr>
          <w:lang w:eastAsia="en-GB"/>
        </w:rPr>
      </w:pPr>
      <w:r>
        <w:rPr>
          <w:lang w:eastAsia="en-GB"/>
        </w:rPr>
        <w:t>Regular activity will provide an</w:t>
      </w:r>
      <w:r>
        <w:rPr>
          <w:lang w:eastAsia="en-GB"/>
        </w:rPr>
        <w:t xml:space="preserve"> </w:t>
      </w:r>
      <w:r>
        <w:rPr>
          <w:lang w:eastAsia="en-GB"/>
        </w:rPr>
        <w:t>endorphin boost and increase</w:t>
      </w:r>
      <w:r>
        <w:rPr>
          <w:lang w:eastAsia="en-GB"/>
        </w:rPr>
        <w:t xml:space="preserve"> </w:t>
      </w:r>
      <w:r>
        <w:rPr>
          <w:lang w:eastAsia="en-GB"/>
        </w:rPr>
        <w:t>confidence.</w:t>
      </w:r>
    </w:p>
    <w:p w:rsidR="00BF28F5" w:rsidRPr="00BF28F5" w:rsidRDefault="00BF28F5" w:rsidP="00BF28F5">
      <w:pPr>
        <w:ind w:left="360"/>
        <w:rPr>
          <w:b/>
          <w:lang w:eastAsia="en-GB"/>
        </w:rPr>
      </w:pPr>
      <w:r w:rsidRPr="00BF28F5">
        <w:rPr>
          <w:b/>
          <w:lang w:eastAsia="en-GB"/>
        </w:rPr>
        <w:t>Give it a go:</w:t>
      </w:r>
      <w:r w:rsidRPr="00BF28F5">
        <w:rPr>
          <w:b/>
          <w:lang w:eastAsia="en-GB"/>
        </w:rPr>
        <w:t xml:space="preserve"> </w:t>
      </w:r>
    </w:p>
    <w:p w:rsidR="00BF28F5" w:rsidRDefault="00BF28F5" w:rsidP="00BF28F5">
      <w:pPr>
        <w:pStyle w:val="ListParagraph"/>
        <w:numPr>
          <w:ilvl w:val="0"/>
          <w:numId w:val="7"/>
        </w:numPr>
        <w:ind w:left="1080"/>
        <w:rPr>
          <w:lang w:eastAsia="en-GB"/>
        </w:rPr>
      </w:pPr>
      <w:r>
        <w:rPr>
          <w:lang w:eastAsia="en-GB"/>
        </w:rPr>
        <w:t>Find an activity that suits you and your</w:t>
      </w:r>
      <w:r>
        <w:rPr>
          <w:lang w:eastAsia="en-GB"/>
        </w:rPr>
        <w:t xml:space="preserve"> </w:t>
      </w:r>
      <w:r>
        <w:rPr>
          <w:lang w:eastAsia="en-GB"/>
        </w:rPr>
        <w:t>schedule</w:t>
      </w:r>
    </w:p>
    <w:p w:rsidR="00BF28F5" w:rsidRDefault="00BF28F5" w:rsidP="00BF28F5">
      <w:pPr>
        <w:pStyle w:val="ListParagraph"/>
        <w:numPr>
          <w:ilvl w:val="0"/>
          <w:numId w:val="7"/>
        </w:numPr>
        <w:ind w:left="1080"/>
        <w:rPr>
          <w:lang w:eastAsia="en-GB"/>
        </w:rPr>
      </w:pPr>
      <w:r>
        <w:rPr>
          <w:lang w:eastAsia="en-GB"/>
        </w:rPr>
        <w:t>Swap the car on short journeys and</w:t>
      </w:r>
      <w:r>
        <w:rPr>
          <w:lang w:eastAsia="en-GB"/>
        </w:rPr>
        <w:t xml:space="preserve"> </w:t>
      </w:r>
      <w:r>
        <w:rPr>
          <w:lang w:eastAsia="en-GB"/>
        </w:rPr>
        <w:t>cycle or walk to work</w:t>
      </w:r>
    </w:p>
    <w:p w:rsidR="00BF28F5" w:rsidRDefault="00BF28F5" w:rsidP="00BF28F5">
      <w:pPr>
        <w:pStyle w:val="ListParagraph"/>
        <w:numPr>
          <w:ilvl w:val="0"/>
          <w:numId w:val="0"/>
        </w:numPr>
        <w:ind w:left="1080"/>
        <w:rPr>
          <w:lang w:eastAsia="en-GB"/>
        </w:rPr>
      </w:pPr>
    </w:p>
    <w:p w:rsidR="00BF28F5" w:rsidRDefault="00BF28F5" w:rsidP="00BF28F5">
      <w:pPr>
        <w:pStyle w:val="Heading2"/>
        <w:numPr>
          <w:ilvl w:val="0"/>
          <w:numId w:val="6"/>
        </w:numPr>
        <w:rPr>
          <w:lang w:eastAsia="en-GB"/>
        </w:rPr>
      </w:pPr>
      <w:r>
        <w:rPr>
          <w:lang w:eastAsia="en-GB"/>
        </w:rPr>
        <w:t>Awareness</w:t>
      </w:r>
    </w:p>
    <w:p w:rsidR="00BF28F5" w:rsidRDefault="00BF28F5" w:rsidP="00BF28F5">
      <w:pPr>
        <w:ind w:left="360"/>
        <w:rPr>
          <w:lang w:eastAsia="en-GB"/>
        </w:rPr>
      </w:pPr>
      <w:r>
        <w:rPr>
          <w:lang w:eastAsia="en-GB"/>
        </w:rPr>
        <w:t>Taking time to switch off autopilot and</w:t>
      </w:r>
      <w:r>
        <w:rPr>
          <w:lang w:eastAsia="en-GB"/>
        </w:rPr>
        <w:t xml:space="preserve"> </w:t>
      </w:r>
      <w:r>
        <w:rPr>
          <w:lang w:eastAsia="en-GB"/>
        </w:rPr>
        <w:t>‘be in the moment’ is a great tool to</w:t>
      </w:r>
      <w:r>
        <w:rPr>
          <w:lang w:eastAsia="en-GB"/>
        </w:rPr>
        <w:t xml:space="preserve"> </w:t>
      </w:r>
      <w:r>
        <w:rPr>
          <w:lang w:eastAsia="en-GB"/>
        </w:rPr>
        <w:t xml:space="preserve">combat </w:t>
      </w:r>
      <w:r>
        <w:rPr>
          <w:lang w:eastAsia="en-GB"/>
        </w:rPr>
        <w:t>s</w:t>
      </w:r>
      <w:r>
        <w:rPr>
          <w:lang w:eastAsia="en-GB"/>
        </w:rPr>
        <w:t>tress.</w:t>
      </w:r>
    </w:p>
    <w:p w:rsidR="00BF28F5" w:rsidRPr="00BF28F5" w:rsidRDefault="00BF28F5" w:rsidP="00BF28F5">
      <w:pPr>
        <w:ind w:left="360"/>
        <w:rPr>
          <w:b/>
          <w:lang w:eastAsia="en-GB"/>
        </w:rPr>
      </w:pPr>
      <w:r w:rsidRPr="00BF28F5">
        <w:rPr>
          <w:b/>
          <w:lang w:eastAsia="en-GB"/>
        </w:rPr>
        <w:t>Give it a go:</w:t>
      </w:r>
    </w:p>
    <w:p w:rsidR="00BF28F5" w:rsidRDefault="00BF28F5" w:rsidP="00BF28F5">
      <w:pPr>
        <w:pStyle w:val="ListParagraph"/>
        <w:numPr>
          <w:ilvl w:val="0"/>
          <w:numId w:val="7"/>
        </w:numPr>
        <w:ind w:left="1080"/>
        <w:rPr>
          <w:lang w:eastAsia="en-GB"/>
        </w:rPr>
      </w:pPr>
      <w:r>
        <w:rPr>
          <w:lang w:eastAsia="en-GB"/>
        </w:rPr>
        <w:t>Pay attention to your</w:t>
      </w:r>
      <w:r>
        <w:rPr>
          <w:lang w:eastAsia="en-GB"/>
        </w:rPr>
        <w:t xml:space="preserve"> </w:t>
      </w:r>
      <w:r>
        <w:rPr>
          <w:lang w:eastAsia="en-GB"/>
        </w:rPr>
        <w:t>senses — what can</w:t>
      </w:r>
      <w:r>
        <w:rPr>
          <w:lang w:eastAsia="en-GB"/>
        </w:rPr>
        <w:t xml:space="preserve"> </w:t>
      </w:r>
      <w:r>
        <w:rPr>
          <w:lang w:eastAsia="en-GB"/>
        </w:rPr>
        <w:t>you see, hear or feel</w:t>
      </w:r>
      <w:r>
        <w:rPr>
          <w:lang w:eastAsia="en-GB"/>
        </w:rPr>
        <w:t xml:space="preserve"> </w:t>
      </w:r>
      <w:r>
        <w:rPr>
          <w:lang w:eastAsia="en-GB"/>
        </w:rPr>
        <w:t>around you?</w:t>
      </w:r>
    </w:p>
    <w:p w:rsidR="00BF28F5" w:rsidRDefault="00BF28F5" w:rsidP="00BF28F5">
      <w:pPr>
        <w:pStyle w:val="ListParagraph"/>
        <w:numPr>
          <w:ilvl w:val="0"/>
          <w:numId w:val="7"/>
        </w:numPr>
        <w:ind w:left="1080"/>
        <w:rPr>
          <w:lang w:eastAsia="en-GB"/>
        </w:rPr>
      </w:pPr>
      <w:r>
        <w:rPr>
          <w:lang w:eastAsia="en-GB"/>
        </w:rPr>
        <w:t>Choose a regular point</w:t>
      </w:r>
      <w:r>
        <w:rPr>
          <w:lang w:eastAsia="en-GB"/>
        </w:rPr>
        <w:t xml:space="preserve"> </w:t>
      </w:r>
      <w:r>
        <w:rPr>
          <w:lang w:eastAsia="en-GB"/>
        </w:rPr>
        <w:t>in the day to reflect</w:t>
      </w:r>
      <w:r>
        <w:rPr>
          <w:lang w:eastAsia="en-GB"/>
        </w:rPr>
        <w:br/>
      </w:r>
    </w:p>
    <w:p w:rsidR="00BF28F5" w:rsidRDefault="00BF28F5" w:rsidP="00BF28F5">
      <w:pPr>
        <w:pStyle w:val="Heading2"/>
        <w:numPr>
          <w:ilvl w:val="0"/>
          <w:numId w:val="6"/>
        </w:numPr>
        <w:rPr>
          <w:lang w:eastAsia="en-GB"/>
        </w:rPr>
      </w:pPr>
      <w:r>
        <w:rPr>
          <w:lang w:eastAsia="en-GB"/>
        </w:rPr>
        <w:lastRenderedPageBreak/>
        <w:t>Trying out</w:t>
      </w:r>
    </w:p>
    <w:p w:rsidR="00BF28F5" w:rsidRDefault="00BF28F5" w:rsidP="00BF28F5">
      <w:pPr>
        <w:ind w:left="360"/>
        <w:rPr>
          <w:lang w:eastAsia="en-GB"/>
        </w:rPr>
      </w:pPr>
      <w:r>
        <w:rPr>
          <w:lang w:eastAsia="en-GB"/>
        </w:rPr>
        <w:t>Learning new things is stimulating and</w:t>
      </w:r>
      <w:r>
        <w:rPr>
          <w:lang w:eastAsia="en-GB"/>
        </w:rPr>
        <w:t xml:space="preserve"> </w:t>
      </w:r>
      <w:r>
        <w:rPr>
          <w:lang w:eastAsia="en-GB"/>
        </w:rPr>
        <w:t>can help to lift your mood.</w:t>
      </w:r>
    </w:p>
    <w:p w:rsidR="00BF28F5" w:rsidRPr="00BF28F5" w:rsidRDefault="00BF28F5" w:rsidP="00BF28F5">
      <w:pPr>
        <w:ind w:left="360"/>
        <w:rPr>
          <w:b/>
          <w:lang w:eastAsia="en-GB"/>
        </w:rPr>
      </w:pPr>
      <w:r w:rsidRPr="00BF28F5">
        <w:rPr>
          <w:b/>
          <w:lang w:eastAsia="en-GB"/>
        </w:rPr>
        <w:t>Give it a go:</w:t>
      </w:r>
      <w:r w:rsidRPr="00BF28F5">
        <w:rPr>
          <w:b/>
          <w:lang w:eastAsia="en-GB"/>
        </w:rPr>
        <w:t xml:space="preserve"> </w:t>
      </w:r>
    </w:p>
    <w:p w:rsidR="00BF28F5" w:rsidRDefault="00BF28F5" w:rsidP="00BF28F5">
      <w:pPr>
        <w:pStyle w:val="ListParagraph"/>
        <w:numPr>
          <w:ilvl w:val="0"/>
          <w:numId w:val="7"/>
        </w:numPr>
        <w:ind w:left="1080"/>
        <w:rPr>
          <w:lang w:eastAsia="en-GB"/>
        </w:rPr>
      </w:pPr>
      <w:r>
        <w:rPr>
          <w:lang w:eastAsia="en-GB"/>
        </w:rPr>
        <w:t>Take on a new role at work or school</w:t>
      </w:r>
    </w:p>
    <w:p w:rsidR="00BF28F5" w:rsidRDefault="00BF28F5" w:rsidP="00BF28F5">
      <w:pPr>
        <w:pStyle w:val="ListParagraph"/>
        <w:numPr>
          <w:ilvl w:val="0"/>
          <w:numId w:val="7"/>
        </w:numPr>
        <w:ind w:left="1080"/>
        <w:rPr>
          <w:lang w:eastAsia="en-GB"/>
        </w:rPr>
      </w:pPr>
      <w:r>
        <w:rPr>
          <w:lang w:eastAsia="en-GB"/>
        </w:rPr>
        <w:t>Try out a new hobby,</w:t>
      </w:r>
      <w:r>
        <w:rPr>
          <w:lang w:eastAsia="en-GB"/>
        </w:rPr>
        <w:t xml:space="preserve"> </w:t>
      </w:r>
      <w:r>
        <w:rPr>
          <w:lang w:eastAsia="en-GB"/>
        </w:rPr>
        <w:t>club or activity</w:t>
      </w:r>
      <w:r>
        <w:rPr>
          <w:lang w:eastAsia="en-GB"/>
        </w:rPr>
        <w:t xml:space="preserve"> </w:t>
      </w:r>
      <w:r>
        <w:rPr>
          <w:lang w:eastAsia="en-GB"/>
        </w:rPr>
        <w:t>that interests you</w:t>
      </w:r>
    </w:p>
    <w:p w:rsidR="00BF28F5" w:rsidRDefault="00BF28F5" w:rsidP="00BF28F5">
      <w:pPr>
        <w:rPr>
          <w:lang w:eastAsia="en-GB"/>
        </w:rPr>
      </w:pPr>
    </w:p>
    <w:p w:rsidR="00BF28F5" w:rsidRDefault="00BF28F5" w:rsidP="00BF28F5">
      <w:pPr>
        <w:pStyle w:val="Heading2"/>
        <w:numPr>
          <w:ilvl w:val="0"/>
          <w:numId w:val="6"/>
        </w:numPr>
        <w:rPr>
          <w:lang w:eastAsia="en-GB"/>
        </w:rPr>
      </w:pPr>
      <w:r>
        <w:rPr>
          <w:lang w:eastAsia="en-GB"/>
        </w:rPr>
        <w:t>Direction</w:t>
      </w:r>
    </w:p>
    <w:p w:rsidR="00BF28F5" w:rsidRDefault="00BF28F5" w:rsidP="00BF28F5">
      <w:pPr>
        <w:ind w:left="360"/>
        <w:rPr>
          <w:lang w:eastAsia="en-GB"/>
        </w:rPr>
      </w:pPr>
      <w:r>
        <w:rPr>
          <w:lang w:eastAsia="en-GB"/>
        </w:rPr>
        <w:t>Working towards positive, realistic</w:t>
      </w:r>
      <w:r>
        <w:rPr>
          <w:lang w:eastAsia="en-GB"/>
        </w:rPr>
        <w:t xml:space="preserve"> </w:t>
      </w:r>
      <w:r>
        <w:rPr>
          <w:lang w:eastAsia="en-GB"/>
        </w:rPr>
        <w:t>goals can provide motivation and</w:t>
      </w:r>
      <w:r>
        <w:rPr>
          <w:lang w:eastAsia="en-GB"/>
        </w:rPr>
        <w:t xml:space="preserve"> </w:t>
      </w:r>
      <w:r>
        <w:rPr>
          <w:lang w:eastAsia="en-GB"/>
        </w:rPr>
        <w:t>structure.</w:t>
      </w:r>
      <w:r>
        <w:rPr>
          <w:lang w:eastAsia="en-GB"/>
        </w:rPr>
        <w:t xml:space="preserve"> </w:t>
      </w:r>
    </w:p>
    <w:p w:rsidR="00BF28F5" w:rsidRPr="00BF28F5" w:rsidRDefault="00BF28F5" w:rsidP="00BF28F5">
      <w:pPr>
        <w:ind w:left="360"/>
        <w:rPr>
          <w:b/>
          <w:lang w:eastAsia="en-GB"/>
        </w:rPr>
      </w:pPr>
      <w:r w:rsidRPr="00BF28F5">
        <w:rPr>
          <w:b/>
          <w:lang w:eastAsia="en-GB"/>
        </w:rPr>
        <w:t>Give it a go:</w:t>
      </w:r>
      <w:r w:rsidRPr="00BF28F5">
        <w:rPr>
          <w:b/>
          <w:lang w:eastAsia="en-GB"/>
        </w:rPr>
        <w:t xml:space="preserve"> </w:t>
      </w:r>
    </w:p>
    <w:p w:rsidR="00BF28F5" w:rsidRDefault="00BF28F5" w:rsidP="00BF28F5">
      <w:pPr>
        <w:pStyle w:val="ListParagraph"/>
        <w:numPr>
          <w:ilvl w:val="0"/>
          <w:numId w:val="7"/>
        </w:numPr>
        <w:ind w:left="1080"/>
        <w:rPr>
          <w:lang w:eastAsia="en-GB"/>
        </w:rPr>
      </w:pPr>
      <w:r>
        <w:rPr>
          <w:lang w:eastAsia="en-GB"/>
        </w:rPr>
        <w:t>Choose a goal that is meaningful to</w:t>
      </w:r>
      <w:r>
        <w:rPr>
          <w:lang w:eastAsia="en-GB"/>
        </w:rPr>
        <w:t xml:space="preserve"> </w:t>
      </w:r>
      <w:r>
        <w:rPr>
          <w:lang w:eastAsia="en-GB"/>
        </w:rPr>
        <w:t>you, not what someone else expects</w:t>
      </w:r>
      <w:r>
        <w:rPr>
          <w:lang w:eastAsia="en-GB"/>
        </w:rPr>
        <w:t xml:space="preserve"> </w:t>
      </w:r>
      <w:r>
        <w:rPr>
          <w:lang w:eastAsia="en-GB"/>
        </w:rPr>
        <w:t xml:space="preserve">of </w:t>
      </w:r>
      <w:r>
        <w:rPr>
          <w:lang w:eastAsia="en-GB"/>
        </w:rPr>
        <w:t>y</w:t>
      </w:r>
      <w:r>
        <w:rPr>
          <w:lang w:eastAsia="en-GB"/>
        </w:rPr>
        <w:t>ou</w:t>
      </w:r>
    </w:p>
    <w:p w:rsidR="00BF28F5" w:rsidRDefault="00BF28F5" w:rsidP="00BF28F5">
      <w:pPr>
        <w:pStyle w:val="ListParagraph"/>
        <w:numPr>
          <w:ilvl w:val="0"/>
          <w:numId w:val="7"/>
        </w:numPr>
        <w:ind w:left="1080"/>
        <w:rPr>
          <w:lang w:eastAsia="en-GB"/>
        </w:rPr>
      </w:pPr>
      <w:r>
        <w:rPr>
          <w:lang w:eastAsia="en-GB"/>
        </w:rPr>
        <w:t>Remember to celebrate progress along</w:t>
      </w:r>
      <w:r>
        <w:rPr>
          <w:lang w:eastAsia="en-GB"/>
        </w:rPr>
        <w:t xml:space="preserve"> </w:t>
      </w:r>
      <w:r>
        <w:rPr>
          <w:lang w:eastAsia="en-GB"/>
        </w:rPr>
        <w:t>the way</w:t>
      </w:r>
    </w:p>
    <w:p w:rsidR="00BF28F5" w:rsidRDefault="00BF28F5" w:rsidP="00BF28F5">
      <w:pPr>
        <w:rPr>
          <w:lang w:eastAsia="en-GB"/>
        </w:rPr>
      </w:pPr>
    </w:p>
    <w:p w:rsidR="00BF28F5" w:rsidRDefault="00BF28F5" w:rsidP="00BF28F5">
      <w:pPr>
        <w:pStyle w:val="Heading2"/>
        <w:numPr>
          <w:ilvl w:val="0"/>
          <w:numId w:val="6"/>
        </w:numPr>
        <w:rPr>
          <w:lang w:eastAsia="en-GB"/>
        </w:rPr>
      </w:pPr>
      <w:r>
        <w:rPr>
          <w:lang w:eastAsia="en-GB"/>
        </w:rPr>
        <w:t>Resilience</w:t>
      </w:r>
    </w:p>
    <w:p w:rsidR="00BF28F5" w:rsidRDefault="00BF28F5" w:rsidP="00BF28F5">
      <w:pPr>
        <w:ind w:left="360"/>
        <w:rPr>
          <w:lang w:eastAsia="en-GB"/>
        </w:rPr>
      </w:pPr>
      <w:r>
        <w:rPr>
          <w:lang w:eastAsia="en-GB"/>
        </w:rPr>
        <w:t>Although we can’t always choose what</w:t>
      </w:r>
      <w:r>
        <w:rPr>
          <w:lang w:eastAsia="en-GB"/>
        </w:rPr>
        <w:t xml:space="preserve"> </w:t>
      </w:r>
      <w:r>
        <w:rPr>
          <w:lang w:eastAsia="en-GB"/>
        </w:rPr>
        <w:t>happens to us, we can often choose our</w:t>
      </w:r>
      <w:r>
        <w:rPr>
          <w:lang w:eastAsia="en-GB"/>
        </w:rPr>
        <w:t xml:space="preserve"> </w:t>
      </w:r>
      <w:r>
        <w:rPr>
          <w:lang w:eastAsia="en-GB"/>
        </w:rPr>
        <w:t xml:space="preserve">own </w:t>
      </w:r>
      <w:r>
        <w:rPr>
          <w:lang w:eastAsia="en-GB"/>
        </w:rPr>
        <w:t>r</w:t>
      </w:r>
      <w:r>
        <w:rPr>
          <w:lang w:eastAsia="en-GB"/>
        </w:rPr>
        <w:t>esponse to what happens.</w:t>
      </w:r>
      <w:r>
        <w:rPr>
          <w:lang w:eastAsia="en-GB"/>
        </w:rPr>
        <w:t xml:space="preserve"> </w:t>
      </w:r>
    </w:p>
    <w:p w:rsidR="00BF28F5" w:rsidRPr="00BF28F5" w:rsidRDefault="00BF28F5" w:rsidP="00BF28F5">
      <w:pPr>
        <w:ind w:left="360"/>
        <w:rPr>
          <w:b/>
          <w:lang w:eastAsia="en-GB"/>
        </w:rPr>
      </w:pPr>
      <w:r w:rsidRPr="00BF28F5">
        <w:rPr>
          <w:b/>
          <w:lang w:eastAsia="en-GB"/>
        </w:rPr>
        <w:t>Give it a go:</w:t>
      </w:r>
      <w:r w:rsidRPr="00BF28F5">
        <w:rPr>
          <w:b/>
          <w:lang w:eastAsia="en-GB"/>
        </w:rPr>
        <w:t xml:space="preserve"> </w:t>
      </w:r>
    </w:p>
    <w:p w:rsidR="00BF28F5" w:rsidRDefault="00BF28F5" w:rsidP="00BF28F5">
      <w:pPr>
        <w:pStyle w:val="ListParagraph"/>
        <w:numPr>
          <w:ilvl w:val="0"/>
          <w:numId w:val="7"/>
        </w:numPr>
        <w:ind w:left="1080"/>
        <w:rPr>
          <w:lang w:eastAsia="en-GB"/>
        </w:rPr>
      </w:pPr>
      <w:r>
        <w:rPr>
          <w:lang w:eastAsia="en-GB"/>
        </w:rPr>
        <w:t>Find an outlet such as</w:t>
      </w:r>
      <w:r>
        <w:rPr>
          <w:lang w:eastAsia="en-GB"/>
        </w:rPr>
        <w:t xml:space="preserve"> </w:t>
      </w:r>
      <w:r>
        <w:rPr>
          <w:lang w:eastAsia="en-GB"/>
        </w:rPr>
        <w:t>talking to friends</w:t>
      </w:r>
      <w:r>
        <w:rPr>
          <w:lang w:eastAsia="en-GB"/>
        </w:rPr>
        <w:t xml:space="preserve"> </w:t>
      </w:r>
      <w:r>
        <w:rPr>
          <w:lang w:eastAsia="en-GB"/>
        </w:rPr>
        <w:t>or writing it</w:t>
      </w:r>
      <w:r>
        <w:rPr>
          <w:lang w:eastAsia="en-GB"/>
        </w:rPr>
        <w:t xml:space="preserve"> </w:t>
      </w:r>
      <w:r>
        <w:rPr>
          <w:lang w:eastAsia="en-GB"/>
        </w:rPr>
        <w:t>down</w:t>
      </w:r>
    </w:p>
    <w:p w:rsidR="00BF28F5" w:rsidRDefault="00BF28F5" w:rsidP="00BF28F5">
      <w:pPr>
        <w:pStyle w:val="ListParagraph"/>
        <w:numPr>
          <w:ilvl w:val="0"/>
          <w:numId w:val="7"/>
        </w:numPr>
        <w:ind w:left="1080"/>
        <w:rPr>
          <w:lang w:eastAsia="en-GB"/>
        </w:rPr>
      </w:pPr>
      <w:r>
        <w:rPr>
          <w:lang w:eastAsia="en-GB"/>
        </w:rPr>
        <w:t>Take action to</w:t>
      </w:r>
      <w:r>
        <w:rPr>
          <w:lang w:eastAsia="en-GB"/>
        </w:rPr>
        <w:t xml:space="preserve"> </w:t>
      </w:r>
      <w:r>
        <w:rPr>
          <w:lang w:eastAsia="en-GB"/>
        </w:rPr>
        <w:t>improve your</w:t>
      </w:r>
      <w:r>
        <w:rPr>
          <w:lang w:eastAsia="en-GB"/>
        </w:rPr>
        <w:t xml:space="preserve"> </w:t>
      </w:r>
      <w:r>
        <w:rPr>
          <w:lang w:eastAsia="en-GB"/>
        </w:rPr>
        <w:t>resilience skills</w:t>
      </w:r>
    </w:p>
    <w:p w:rsidR="00BF28F5" w:rsidRDefault="00BF28F5" w:rsidP="00BF28F5">
      <w:pPr>
        <w:rPr>
          <w:lang w:eastAsia="en-GB"/>
        </w:rPr>
      </w:pPr>
    </w:p>
    <w:p w:rsidR="00BF28F5" w:rsidRDefault="00BF28F5" w:rsidP="00BF28F5">
      <w:pPr>
        <w:pStyle w:val="Heading2"/>
        <w:numPr>
          <w:ilvl w:val="0"/>
          <w:numId w:val="6"/>
        </w:numPr>
        <w:rPr>
          <w:lang w:eastAsia="en-GB"/>
        </w:rPr>
      </w:pPr>
      <w:r>
        <w:rPr>
          <w:lang w:eastAsia="en-GB"/>
        </w:rPr>
        <w:t>Emotions</w:t>
      </w:r>
    </w:p>
    <w:p w:rsidR="00BF28F5" w:rsidRDefault="00BF28F5" w:rsidP="00BF28F5">
      <w:pPr>
        <w:ind w:left="360"/>
        <w:rPr>
          <w:lang w:eastAsia="en-GB"/>
        </w:rPr>
      </w:pPr>
      <w:r>
        <w:rPr>
          <w:lang w:eastAsia="en-GB"/>
        </w:rPr>
        <w:t>Positive emotions can build up a buffer</w:t>
      </w:r>
      <w:r>
        <w:rPr>
          <w:lang w:eastAsia="en-GB"/>
        </w:rPr>
        <w:t xml:space="preserve"> </w:t>
      </w:r>
      <w:r>
        <w:rPr>
          <w:lang w:eastAsia="en-GB"/>
        </w:rPr>
        <w:t>against stress and even lead to lasting</w:t>
      </w:r>
      <w:r>
        <w:rPr>
          <w:lang w:eastAsia="en-GB"/>
        </w:rPr>
        <w:t xml:space="preserve"> </w:t>
      </w:r>
      <w:r>
        <w:rPr>
          <w:lang w:eastAsia="en-GB"/>
        </w:rPr>
        <w:t>changes in the brain to help maintain</w:t>
      </w:r>
      <w:r>
        <w:rPr>
          <w:lang w:eastAsia="en-GB"/>
        </w:rPr>
        <w:t xml:space="preserve"> </w:t>
      </w:r>
      <w:r>
        <w:rPr>
          <w:lang w:eastAsia="en-GB"/>
        </w:rPr>
        <w:t>wellbeing.</w:t>
      </w:r>
    </w:p>
    <w:p w:rsidR="00BF28F5" w:rsidRPr="00BF28F5" w:rsidRDefault="00BF28F5" w:rsidP="00BF28F5">
      <w:pPr>
        <w:ind w:left="360"/>
        <w:rPr>
          <w:b/>
          <w:lang w:eastAsia="en-GB"/>
        </w:rPr>
      </w:pPr>
      <w:r w:rsidRPr="00BF28F5">
        <w:rPr>
          <w:b/>
          <w:lang w:eastAsia="en-GB"/>
        </w:rPr>
        <w:t>Give it a go:</w:t>
      </w:r>
      <w:r w:rsidRPr="00BF28F5">
        <w:rPr>
          <w:b/>
          <w:lang w:eastAsia="en-GB"/>
        </w:rPr>
        <w:t xml:space="preserve"> </w:t>
      </w:r>
    </w:p>
    <w:p w:rsidR="00BF28F5" w:rsidRDefault="00BF28F5" w:rsidP="00BF28F5">
      <w:pPr>
        <w:pStyle w:val="ListParagraph"/>
        <w:numPr>
          <w:ilvl w:val="0"/>
          <w:numId w:val="7"/>
        </w:numPr>
        <w:ind w:left="1080"/>
        <w:rPr>
          <w:lang w:eastAsia="en-GB"/>
        </w:rPr>
      </w:pPr>
      <w:r>
        <w:rPr>
          <w:lang w:eastAsia="en-GB"/>
        </w:rPr>
        <w:t>Take time to notice what you’re</w:t>
      </w:r>
      <w:r>
        <w:rPr>
          <w:lang w:eastAsia="en-GB"/>
        </w:rPr>
        <w:t xml:space="preserve"> </w:t>
      </w:r>
      <w:r>
        <w:rPr>
          <w:lang w:eastAsia="en-GB"/>
        </w:rPr>
        <w:t>grateful for and focus on the good</w:t>
      </w:r>
      <w:r>
        <w:rPr>
          <w:lang w:eastAsia="en-GB"/>
        </w:rPr>
        <w:t xml:space="preserve"> </w:t>
      </w:r>
      <w:r>
        <w:rPr>
          <w:lang w:eastAsia="en-GB"/>
        </w:rPr>
        <w:t xml:space="preserve">aspects of any </w:t>
      </w:r>
      <w:r>
        <w:rPr>
          <w:lang w:eastAsia="en-GB"/>
        </w:rPr>
        <w:t>s</w:t>
      </w:r>
      <w:r>
        <w:rPr>
          <w:lang w:eastAsia="en-GB"/>
        </w:rPr>
        <w:t>ituation</w:t>
      </w:r>
    </w:p>
    <w:p w:rsidR="00BF28F5" w:rsidRDefault="00BF28F5" w:rsidP="00BF28F5">
      <w:pPr>
        <w:pStyle w:val="ListParagraph"/>
        <w:numPr>
          <w:ilvl w:val="0"/>
          <w:numId w:val="7"/>
        </w:numPr>
        <w:ind w:left="1080"/>
        <w:rPr>
          <w:lang w:eastAsia="en-GB"/>
        </w:rPr>
      </w:pPr>
      <w:r>
        <w:rPr>
          <w:lang w:eastAsia="en-GB"/>
        </w:rPr>
        <w:t>Set aside time to have fun</w:t>
      </w:r>
    </w:p>
    <w:p w:rsidR="00CA60D9" w:rsidRDefault="00CA60D9" w:rsidP="00CA60D9">
      <w:pPr>
        <w:rPr>
          <w:lang w:eastAsia="en-GB"/>
        </w:rPr>
      </w:pPr>
      <w:r>
        <w:rPr>
          <w:lang w:eastAsia="en-GB"/>
        </w:rPr>
        <w:br/>
      </w:r>
      <w:r>
        <w:rPr>
          <w:lang w:eastAsia="en-GB"/>
        </w:rPr>
        <w:br/>
      </w:r>
      <w:r>
        <w:rPr>
          <w:lang w:eastAsia="en-GB"/>
        </w:rPr>
        <w:br/>
      </w:r>
      <w:r>
        <w:rPr>
          <w:lang w:eastAsia="en-GB"/>
        </w:rPr>
        <w:br/>
      </w:r>
      <w:r>
        <w:rPr>
          <w:lang w:eastAsia="en-GB"/>
        </w:rPr>
        <w:br/>
      </w:r>
      <w:r>
        <w:rPr>
          <w:lang w:eastAsia="en-GB"/>
        </w:rPr>
        <w:br/>
      </w:r>
    </w:p>
    <w:p w:rsidR="00CA60D9" w:rsidRDefault="00CA60D9" w:rsidP="00CA60D9">
      <w:pPr>
        <w:pStyle w:val="Heading2"/>
        <w:numPr>
          <w:ilvl w:val="0"/>
          <w:numId w:val="6"/>
        </w:numPr>
        <w:rPr>
          <w:lang w:eastAsia="en-GB"/>
        </w:rPr>
      </w:pPr>
      <w:r>
        <w:rPr>
          <w:lang w:eastAsia="en-GB"/>
        </w:rPr>
        <w:lastRenderedPageBreak/>
        <w:t>Acceptance</w:t>
      </w:r>
      <w:r>
        <w:rPr>
          <w:lang w:eastAsia="en-GB"/>
        </w:rPr>
        <w:t xml:space="preserve"> </w:t>
      </w:r>
    </w:p>
    <w:p w:rsidR="00CA60D9" w:rsidRDefault="00CA60D9" w:rsidP="00CA60D9">
      <w:pPr>
        <w:ind w:left="360"/>
        <w:rPr>
          <w:lang w:eastAsia="en-GB"/>
        </w:rPr>
      </w:pPr>
      <w:r>
        <w:rPr>
          <w:lang w:eastAsia="en-GB"/>
        </w:rPr>
        <w:t>No one is perfect. Longing to be</w:t>
      </w:r>
      <w:r>
        <w:rPr>
          <w:lang w:eastAsia="en-GB"/>
        </w:rPr>
        <w:t xml:space="preserve"> </w:t>
      </w:r>
      <w:r>
        <w:rPr>
          <w:lang w:eastAsia="en-GB"/>
        </w:rPr>
        <w:t>someone different gets in the way of</w:t>
      </w:r>
      <w:r>
        <w:rPr>
          <w:lang w:eastAsia="en-GB"/>
        </w:rPr>
        <w:t xml:space="preserve"> </w:t>
      </w:r>
      <w:r>
        <w:rPr>
          <w:lang w:eastAsia="en-GB"/>
        </w:rPr>
        <w:t xml:space="preserve">making the </w:t>
      </w:r>
      <w:r>
        <w:rPr>
          <w:lang w:eastAsia="en-GB"/>
        </w:rPr>
        <w:t>m</w:t>
      </w:r>
      <w:r>
        <w:rPr>
          <w:lang w:eastAsia="en-GB"/>
        </w:rPr>
        <w:t>ost of our own happiness.</w:t>
      </w:r>
    </w:p>
    <w:p w:rsidR="00CA60D9" w:rsidRPr="00CA60D9" w:rsidRDefault="00CA60D9" w:rsidP="00CA60D9">
      <w:pPr>
        <w:ind w:left="360"/>
        <w:rPr>
          <w:b/>
          <w:lang w:eastAsia="en-GB"/>
        </w:rPr>
      </w:pPr>
      <w:r w:rsidRPr="00CA60D9">
        <w:rPr>
          <w:b/>
          <w:lang w:eastAsia="en-GB"/>
        </w:rPr>
        <w:t>Give it a go:</w:t>
      </w:r>
    </w:p>
    <w:p w:rsidR="00CA60D9" w:rsidRDefault="00CA60D9" w:rsidP="00CA60D9">
      <w:pPr>
        <w:pStyle w:val="ListParagraph"/>
        <w:numPr>
          <w:ilvl w:val="0"/>
          <w:numId w:val="7"/>
        </w:numPr>
        <w:ind w:left="1080"/>
        <w:rPr>
          <w:lang w:eastAsia="en-GB"/>
        </w:rPr>
      </w:pPr>
      <w:r>
        <w:rPr>
          <w:lang w:eastAsia="en-GB"/>
        </w:rPr>
        <w:t>Be kind to yourself when things go</w:t>
      </w:r>
      <w:r>
        <w:rPr>
          <w:lang w:eastAsia="en-GB"/>
        </w:rPr>
        <w:t xml:space="preserve"> </w:t>
      </w:r>
      <w:r>
        <w:rPr>
          <w:lang w:eastAsia="en-GB"/>
        </w:rPr>
        <w:t>wrong</w:t>
      </w:r>
    </w:p>
    <w:p w:rsidR="00CA60D9" w:rsidRDefault="00CA60D9" w:rsidP="00CA60D9">
      <w:pPr>
        <w:pStyle w:val="ListParagraph"/>
        <w:numPr>
          <w:ilvl w:val="0"/>
          <w:numId w:val="7"/>
        </w:numPr>
        <w:ind w:left="1080"/>
        <w:rPr>
          <w:lang w:eastAsia="en-GB"/>
        </w:rPr>
      </w:pPr>
      <w:r>
        <w:rPr>
          <w:lang w:eastAsia="en-GB"/>
        </w:rPr>
        <w:t>Shift the focus away from what you</w:t>
      </w:r>
      <w:r>
        <w:rPr>
          <w:lang w:eastAsia="en-GB"/>
        </w:rPr>
        <w:t xml:space="preserve"> </w:t>
      </w:r>
      <w:r>
        <w:rPr>
          <w:lang w:eastAsia="en-GB"/>
        </w:rPr>
        <w:t>don’t have and can’t do, to what you</w:t>
      </w:r>
      <w:r>
        <w:rPr>
          <w:lang w:eastAsia="en-GB"/>
        </w:rPr>
        <w:t xml:space="preserve"> </w:t>
      </w:r>
      <w:r>
        <w:rPr>
          <w:lang w:eastAsia="en-GB"/>
        </w:rPr>
        <w:t xml:space="preserve">have and </w:t>
      </w:r>
      <w:r>
        <w:rPr>
          <w:lang w:eastAsia="en-GB"/>
        </w:rPr>
        <w:t>c</w:t>
      </w:r>
      <w:r>
        <w:rPr>
          <w:lang w:eastAsia="en-GB"/>
        </w:rPr>
        <w:t>an do</w:t>
      </w:r>
    </w:p>
    <w:p w:rsidR="00CA60D9" w:rsidRDefault="00CA60D9" w:rsidP="00CA60D9">
      <w:pPr>
        <w:rPr>
          <w:lang w:eastAsia="en-GB"/>
        </w:rPr>
      </w:pPr>
    </w:p>
    <w:p w:rsidR="00CA60D9" w:rsidRPr="00CA60D9" w:rsidRDefault="00CA60D9" w:rsidP="00CA60D9">
      <w:pPr>
        <w:pStyle w:val="Heading2"/>
        <w:numPr>
          <w:ilvl w:val="0"/>
          <w:numId w:val="6"/>
        </w:numPr>
        <w:ind w:left="426" w:hanging="142"/>
        <w:rPr>
          <w:lang w:eastAsia="en-GB"/>
        </w:rPr>
      </w:pPr>
      <w:r>
        <w:rPr>
          <w:lang w:eastAsia="en-GB"/>
        </w:rPr>
        <w:t>Meaning</w:t>
      </w:r>
      <w:r>
        <w:rPr>
          <w:lang w:eastAsia="en-GB"/>
        </w:rPr>
        <w:t xml:space="preserve"> </w:t>
      </w:r>
    </w:p>
    <w:p w:rsidR="00CA60D9" w:rsidRDefault="00CA60D9" w:rsidP="00CA60D9">
      <w:pPr>
        <w:ind w:left="360"/>
        <w:rPr>
          <w:lang w:eastAsia="en-GB"/>
        </w:rPr>
      </w:pPr>
      <w:r>
        <w:rPr>
          <w:lang w:eastAsia="en-GB"/>
        </w:rPr>
        <w:t>People who have meaning in their lives</w:t>
      </w:r>
      <w:r>
        <w:rPr>
          <w:lang w:eastAsia="en-GB"/>
        </w:rPr>
        <w:t xml:space="preserve"> </w:t>
      </w:r>
      <w:r>
        <w:rPr>
          <w:lang w:eastAsia="en-GB"/>
        </w:rPr>
        <w:t>experience less stress, anxiety and</w:t>
      </w:r>
      <w:r>
        <w:rPr>
          <w:lang w:eastAsia="en-GB"/>
        </w:rPr>
        <w:t xml:space="preserve"> </w:t>
      </w:r>
      <w:r>
        <w:rPr>
          <w:lang w:eastAsia="en-GB"/>
        </w:rPr>
        <w:t>depression.</w:t>
      </w:r>
    </w:p>
    <w:p w:rsidR="00CA60D9" w:rsidRDefault="00CA60D9" w:rsidP="00CA60D9">
      <w:pPr>
        <w:ind w:left="360"/>
        <w:rPr>
          <w:b/>
          <w:lang w:eastAsia="en-GB"/>
        </w:rPr>
      </w:pPr>
      <w:r w:rsidRPr="00CA60D9">
        <w:rPr>
          <w:b/>
          <w:lang w:eastAsia="en-GB"/>
        </w:rPr>
        <w:t>Give it a go:</w:t>
      </w:r>
    </w:p>
    <w:p w:rsidR="00CA60D9" w:rsidRDefault="00CA60D9" w:rsidP="00CA60D9">
      <w:pPr>
        <w:pStyle w:val="ListParagraph"/>
        <w:numPr>
          <w:ilvl w:val="0"/>
          <w:numId w:val="7"/>
        </w:numPr>
        <w:ind w:left="1134" w:hanging="425"/>
        <w:rPr>
          <w:lang w:eastAsia="en-GB"/>
        </w:rPr>
      </w:pPr>
      <w:r>
        <w:rPr>
          <w:lang w:eastAsia="en-GB"/>
        </w:rPr>
        <w:t>Prioritise the activities,</w:t>
      </w:r>
      <w:r>
        <w:rPr>
          <w:lang w:eastAsia="en-GB"/>
        </w:rPr>
        <w:t xml:space="preserve"> </w:t>
      </w:r>
      <w:r>
        <w:rPr>
          <w:lang w:eastAsia="en-GB"/>
        </w:rPr>
        <w:t>people and beliefs that</w:t>
      </w:r>
      <w:r>
        <w:rPr>
          <w:lang w:eastAsia="en-GB"/>
        </w:rPr>
        <w:t xml:space="preserve"> </w:t>
      </w:r>
      <w:r>
        <w:rPr>
          <w:lang w:eastAsia="en-GB"/>
        </w:rPr>
        <w:t>bring you the strongest</w:t>
      </w:r>
      <w:r>
        <w:rPr>
          <w:lang w:eastAsia="en-GB"/>
        </w:rPr>
        <w:t xml:space="preserve"> </w:t>
      </w:r>
      <w:r>
        <w:rPr>
          <w:lang w:eastAsia="en-GB"/>
        </w:rPr>
        <w:t xml:space="preserve">sense of </w:t>
      </w:r>
      <w:r>
        <w:rPr>
          <w:lang w:eastAsia="en-GB"/>
        </w:rPr>
        <w:t>p</w:t>
      </w:r>
      <w:r>
        <w:rPr>
          <w:lang w:eastAsia="en-GB"/>
        </w:rPr>
        <w:t>urpose</w:t>
      </w:r>
    </w:p>
    <w:p w:rsidR="00CA60D9" w:rsidRPr="00BF28F5" w:rsidRDefault="00CA60D9" w:rsidP="00CA60D9">
      <w:pPr>
        <w:pStyle w:val="ListParagraph"/>
        <w:numPr>
          <w:ilvl w:val="0"/>
          <w:numId w:val="7"/>
        </w:numPr>
        <w:ind w:left="1134" w:hanging="425"/>
        <w:rPr>
          <w:lang w:eastAsia="en-GB"/>
        </w:rPr>
      </w:pPr>
      <w:r>
        <w:rPr>
          <w:lang w:eastAsia="en-GB"/>
        </w:rPr>
        <w:t>Volunteer for a cause,</w:t>
      </w:r>
      <w:r>
        <w:rPr>
          <w:lang w:eastAsia="en-GB"/>
        </w:rPr>
        <w:t xml:space="preserve"> </w:t>
      </w:r>
      <w:r>
        <w:rPr>
          <w:lang w:eastAsia="en-GB"/>
        </w:rPr>
        <w:t>be part of a team, notice</w:t>
      </w:r>
      <w:r>
        <w:rPr>
          <w:lang w:eastAsia="en-GB"/>
        </w:rPr>
        <w:t xml:space="preserve"> </w:t>
      </w:r>
      <w:r>
        <w:rPr>
          <w:lang w:eastAsia="en-GB"/>
        </w:rPr>
        <w:t>how your actions make</w:t>
      </w:r>
      <w:r>
        <w:rPr>
          <w:lang w:eastAsia="en-GB"/>
        </w:rPr>
        <w:t xml:space="preserve"> </w:t>
      </w:r>
      <w:r>
        <w:rPr>
          <w:lang w:eastAsia="en-GB"/>
        </w:rPr>
        <w:t xml:space="preserve">a difference </w:t>
      </w:r>
      <w:r>
        <w:rPr>
          <w:lang w:eastAsia="en-GB"/>
        </w:rPr>
        <w:t>f</w:t>
      </w:r>
      <w:r>
        <w:rPr>
          <w:lang w:eastAsia="en-GB"/>
        </w:rPr>
        <w:t>or others</w:t>
      </w:r>
    </w:p>
    <w:sectPr w:rsidR="00CA60D9" w:rsidRPr="00BF28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 Heavy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4616D"/>
    <w:multiLevelType w:val="hybridMultilevel"/>
    <w:tmpl w:val="8B140EE0"/>
    <w:lvl w:ilvl="0" w:tplc="1F266FEA">
      <w:start w:val="1"/>
      <w:numFmt w:val="bullet"/>
      <w:pStyle w:val="ListParagraph"/>
      <w:lvlText w:val="-"/>
      <w:lvlJc w:val="left"/>
      <w:pPr>
        <w:ind w:left="720" w:hanging="360"/>
      </w:pPr>
      <w:rPr>
        <w:rFonts w:ascii="Lato" w:hAnsi="La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D35"/>
    <w:multiLevelType w:val="hybridMultilevel"/>
    <w:tmpl w:val="AF8ADD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C11F1"/>
    <w:multiLevelType w:val="hybridMultilevel"/>
    <w:tmpl w:val="4F421D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D7B8E"/>
    <w:multiLevelType w:val="hybridMultilevel"/>
    <w:tmpl w:val="648269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A1172"/>
    <w:multiLevelType w:val="hybridMultilevel"/>
    <w:tmpl w:val="EC1212EE"/>
    <w:lvl w:ilvl="0" w:tplc="95020FD2">
      <w:start w:val="1"/>
      <w:numFmt w:val="decimal"/>
      <w:pStyle w:val="Numberedbullet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C5ED6"/>
    <w:multiLevelType w:val="hybridMultilevel"/>
    <w:tmpl w:val="A1D4C672"/>
    <w:lvl w:ilvl="0" w:tplc="3F5C2486">
      <w:start w:val="1"/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471C2"/>
    <w:multiLevelType w:val="hybridMultilevel"/>
    <w:tmpl w:val="48D44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F5"/>
    <w:rsid w:val="00181705"/>
    <w:rsid w:val="002831EB"/>
    <w:rsid w:val="005D6B74"/>
    <w:rsid w:val="00BF28F5"/>
    <w:rsid w:val="00C85277"/>
    <w:rsid w:val="00CA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A6BFF"/>
  <w15:chartTrackingRefBased/>
  <w15:docId w15:val="{D421D75E-D4DF-49D1-90AA-B542BF94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5277"/>
    <w:rPr>
      <w:rFonts w:ascii="Lato" w:hAnsi="Lato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5277"/>
    <w:pPr>
      <w:spacing w:after="0" w:line="240" w:lineRule="auto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5277"/>
    <w:pPr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C85277"/>
    <w:pPr>
      <w:keepNext/>
      <w:keepLines/>
      <w:spacing w:before="40" w:after="0"/>
      <w:outlineLvl w:val="2"/>
    </w:pPr>
    <w:rPr>
      <w:rFonts w:ascii="Lato Heavy" w:eastAsiaTheme="majorEastAsia" w:hAnsi="Lato Heavy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85277"/>
    <w:pPr>
      <w:autoSpaceDE w:val="0"/>
      <w:autoSpaceDN w:val="0"/>
      <w:adjustRightInd w:val="0"/>
      <w:spacing w:after="0" w:line="288" w:lineRule="auto"/>
      <w:textAlignment w:val="center"/>
    </w:pPr>
    <w:rPr>
      <w:rFonts w:ascii="Lato Heavy" w:hAnsi="Lato Heavy" w:cs="Lato Light"/>
      <w:noProof/>
      <w:color w:val="64AB2F"/>
      <w:sz w:val="52"/>
      <w:szCs w:val="7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C85277"/>
    <w:rPr>
      <w:rFonts w:ascii="Lato Heavy" w:hAnsi="Lato Heavy" w:cs="Lato Light"/>
      <w:noProof/>
      <w:color w:val="64AB2F"/>
      <w:sz w:val="52"/>
      <w:szCs w:val="7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85277"/>
    <w:rPr>
      <w:rFonts w:ascii="Lato" w:hAnsi="Lato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85277"/>
    <w:rPr>
      <w:rFonts w:ascii="Lato" w:hAnsi="Lato"/>
      <w:b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85277"/>
    <w:pPr>
      <w:tabs>
        <w:tab w:val="left" w:pos="170"/>
      </w:tabs>
      <w:suppressAutoHyphens/>
      <w:autoSpaceDE w:val="0"/>
      <w:autoSpaceDN w:val="0"/>
      <w:adjustRightInd w:val="0"/>
      <w:spacing w:after="57" w:line="288" w:lineRule="auto"/>
      <w:textAlignment w:val="center"/>
    </w:pPr>
    <w:rPr>
      <w:rFonts w:cs="MinionPro-Regular"/>
      <w:color w:val="12686B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85277"/>
    <w:rPr>
      <w:rFonts w:ascii="Lato" w:hAnsi="Lato" w:cs="MinionPro-Regular"/>
      <w:color w:val="12686B"/>
      <w:sz w:val="24"/>
      <w:szCs w:val="24"/>
    </w:rPr>
  </w:style>
  <w:style w:type="paragraph" w:styleId="ListParagraph">
    <w:name w:val="List Paragraph"/>
    <w:basedOn w:val="Normal"/>
    <w:uiPriority w:val="34"/>
    <w:qFormat/>
    <w:rsid w:val="00C85277"/>
    <w:pPr>
      <w:numPr>
        <w:numId w:val="1"/>
      </w:numPr>
      <w:contextualSpacing/>
    </w:pPr>
    <w:rPr>
      <w:szCs w:val="24"/>
    </w:rPr>
  </w:style>
  <w:style w:type="paragraph" w:customStyle="1" w:styleId="Numberedbullets">
    <w:name w:val="Numbered bullets"/>
    <w:basedOn w:val="ListParagraph"/>
    <w:qFormat/>
    <w:rsid w:val="00C85277"/>
    <w:pPr>
      <w:numPr>
        <w:numId w:val="2"/>
      </w:numPr>
    </w:pPr>
  </w:style>
  <w:style w:type="paragraph" w:customStyle="1" w:styleId="QuoteYouthMHFA">
    <w:name w:val="Quote: Youth MHFA"/>
    <w:basedOn w:val="Normal"/>
    <w:qFormat/>
    <w:rsid w:val="00C85277"/>
    <w:pPr>
      <w:spacing w:after="120" w:line="276" w:lineRule="auto"/>
    </w:pPr>
    <w:rPr>
      <w:color w:val="EC64A1"/>
    </w:rPr>
  </w:style>
  <w:style w:type="paragraph" w:customStyle="1" w:styleId="QuoteAdultMHFA">
    <w:name w:val="Quote: Adult MHFA"/>
    <w:basedOn w:val="Normal"/>
    <w:qFormat/>
    <w:rsid w:val="00C85277"/>
    <w:pPr>
      <w:spacing w:after="120" w:line="276" w:lineRule="auto"/>
    </w:pPr>
    <w:rPr>
      <w:color w:val="12686B"/>
    </w:rPr>
  </w:style>
  <w:style w:type="paragraph" w:customStyle="1" w:styleId="QuoteHEMHFA">
    <w:name w:val="Quote: HE MHFA"/>
    <w:basedOn w:val="Normal"/>
    <w:qFormat/>
    <w:rsid w:val="00C85277"/>
    <w:pPr>
      <w:spacing w:after="120" w:line="276" w:lineRule="auto"/>
    </w:pPr>
    <w:rPr>
      <w:color w:val="793C6D"/>
    </w:rPr>
  </w:style>
  <w:style w:type="paragraph" w:customStyle="1" w:styleId="QuoteWorkplaceMHFA">
    <w:name w:val="Quote: Workplace MHFA"/>
    <w:basedOn w:val="Normal"/>
    <w:qFormat/>
    <w:rsid w:val="00C85277"/>
    <w:rPr>
      <w:color w:val="2896C4"/>
    </w:rPr>
  </w:style>
  <w:style w:type="paragraph" w:customStyle="1" w:styleId="QuoteArmedForcesMHFA">
    <w:name w:val="Quote: Armed Forces MHFA"/>
    <w:basedOn w:val="Normal"/>
    <w:qFormat/>
    <w:rsid w:val="00C85277"/>
    <w:pPr>
      <w:spacing w:after="120" w:line="276" w:lineRule="auto"/>
    </w:pPr>
  </w:style>
  <w:style w:type="paragraph" w:customStyle="1" w:styleId="QuoteGeneric">
    <w:name w:val="Quote: Generic"/>
    <w:basedOn w:val="Normal"/>
    <w:qFormat/>
    <w:rsid w:val="00C85277"/>
    <w:rPr>
      <w:color w:val="65AB3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5277"/>
    <w:rPr>
      <w:rFonts w:ascii="Lato Heavy" w:eastAsiaTheme="majorEastAsia" w:hAnsi="Lato Heavy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5277"/>
    <w:pPr>
      <w:tabs>
        <w:tab w:val="center" w:pos="4513"/>
        <w:tab w:val="right" w:pos="9026"/>
      </w:tabs>
      <w:spacing w:after="0" w:line="240" w:lineRule="auto"/>
    </w:pPr>
    <w:rPr>
      <w:rFonts w:ascii="Lato Light" w:hAnsi="Lato Light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C85277"/>
    <w:rPr>
      <w:rFonts w:ascii="Lato Light" w:hAnsi="Lato Light"/>
      <w:sz w:val="20"/>
    </w:rPr>
  </w:style>
  <w:style w:type="paragraph" w:customStyle="1" w:styleId="Tablecolumnheading">
    <w:name w:val="Table column heading"/>
    <w:basedOn w:val="Normal"/>
    <w:qFormat/>
    <w:rsid w:val="002831EB"/>
    <w:pPr>
      <w:spacing w:after="0" w:line="240" w:lineRule="auto"/>
    </w:pPr>
    <w:rPr>
      <w:b/>
      <w:sz w:val="22"/>
    </w:rPr>
  </w:style>
  <w:style w:type="paragraph" w:customStyle="1" w:styleId="Tablebodycopy">
    <w:name w:val="Table body copy"/>
    <w:basedOn w:val="Normal"/>
    <w:qFormat/>
    <w:rsid w:val="002831EB"/>
    <w:pPr>
      <w:spacing w:after="0" w:line="240" w:lineRule="auto"/>
    </w:pPr>
    <w:rPr>
      <w:sz w:val="22"/>
    </w:rPr>
  </w:style>
  <w:style w:type="character" w:styleId="Hyperlink">
    <w:name w:val="Hyperlink"/>
    <w:basedOn w:val="DefaultParagraphFont"/>
    <w:uiPriority w:val="99"/>
    <w:unhideWhenUsed/>
    <w:rsid w:val="00BF28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28F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BF28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8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8F5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8F5"/>
    <w:rPr>
      <w:rFonts w:ascii="Lato" w:hAnsi="Lato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hfaengland.org" TargetMode="External"/><Relationship Id="rId5" Type="http://schemas.openxmlformats.org/officeDocument/2006/relationships/hyperlink" Target="actionforhappines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Rosen</dc:creator>
  <cp:keywords/>
  <dc:description/>
  <cp:lastModifiedBy>Danielle Rosen</cp:lastModifiedBy>
  <cp:revision>1</cp:revision>
  <dcterms:created xsi:type="dcterms:W3CDTF">2017-11-20T15:45:00Z</dcterms:created>
  <dcterms:modified xsi:type="dcterms:W3CDTF">2017-11-20T16:04:00Z</dcterms:modified>
</cp:coreProperties>
</file>